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B664" w14:textId="77777777" w:rsidR="00180E84" w:rsidRDefault="00180E84" w:rsidP="00D46AC8">
      <w:pPr>
        <w:rPr>
          <w:rFonts w:ascii="仿宋_GB2312" w:eastAsia="仿宋_GB2312"/>
          <w:sz w:val="32"/>
          <w:szCs w:val="32"/>
        </w:rPr>
      </w:pPr>
    </w:p>
    <w:p w14:paraId="3140EECB" w14:textId="77777777" w:rsidR="00934FFB" w:rsidRDefault="00934FFB" w:rsidP="00934FFB">
      <w:pPr>
        <w:jc w:val="both"/>
        <w:rPr>
          <w:rFonts w:ascii="仿宋_GB2312" w:eastAsia="仿宋_GB2312"/>
          <w:sz w:val="32"/>
          <w:szCs w:val="32"/>
        </w:rPr>
      </w:pPr>
      <w:r w:rsidRPr="00234E65">
        <w:rPr>
          <w:rFonts w:ascii="仿宋_GB2312" w:eastAsia="仿宋_GB2312" w:hint="eastAsia"/>
          <w:sz w:val="32"/>
          <w:szCs w:val="32"/>
        </w:rPr>
        <w:t>北京中轴线遗产保护中心</w:t>
      </w:r>
      <w:r>
        <w:rPr>
          <w:rFonts w:ascii="仿宋_GB2312" w:eastAsia="仿宋_GB2312" w:hint="eastAsia"/>
          <w:sz w:val="32"/>
          <w:szCs w:val="32"/>
        </w:rPr>
        <w:t>教案</w:t>
      </w:r>
    </w:p>
    <w:p w14:paraId="2315AFAC" w14:textId="77777777" w:rsidR="00934FFB" w:rsidRDefault="00934FFB" w:rsidP="00934FFB">
      <w:pPr>
        <w:jc w:val="center"/>
        <w:rPr>
          <w:rFonts w:ascii="方正小标宋简体" w:eastAsia="方正小标宋简体"/>
          <w:sz w:val="44"/>
          <w:szCs w:val="44"/>
        </w:rPr>
      </w:pPr>
    </w:p>
    <w:p w14:paraId="12012FBB" w14:textId="77777777" w:rsidR="00934FFB" w:rsidRDefault="00934FFB" w:rsidP="00934FFB">
      <w:pPr>
        <w:rPr>
          <w:rFonts w:ascii="方正小标宋简体" w:eastAsia="方正小标宋简体"/>
          <w:sz w:val="44"/>
          <w:szCs w:val="44"/>
        </w:rPr>
      </w:pPr>
    </w:p>
    <w:p w14:paraId="5290CF08" w14:textId="77777777" w:rsidR="00934FFB" w:rsidRDefault="00934FFB" w:rsidP="00934FFB">
      <w:pPr>
        <w:rPr>
          <w:rFonts w:ascii="方正小标宋简体" w:eastAsia="方正小标宋简体" w:hint="eastAsia"/>
          <w:sz w:val="44"/>
          <w:szCs w:val="44"/>
        </w:rPr>
      </w:pPr>
    </w:p>
    <w:p w14:paraId="1863454B" w14:textId="77777777" w:rsidR="00934FFB" w:rsidRPr="00234E65" w:rsidRDefault="00934FFB" w:rsidP="00934FFB">
      <w:pPr>
        <w:jc w:val="center"/>
        <w:rPr>
          <w:rFonts w:ascii="方正小标宋简体" w:eastAsia="方正小标宋简体"/>
          <w:sz w:val="36"/>
          <w:szCs w:val="36"/>
        </w:rPr>
      </w:pPr>
      <w:r w:rsidRPr="00234E65">
        <w:rPr>
          <w:rFonts w:ascii="方正小标宋简体" w:eastAsia="方正小标宋简体" w:hint="eastAsia"/>
          <w:sz w:val="36"/>
          <w:szCs w:val="36"/>
        </w:rPr>
        <w:t>以中国式现代化全面推进中华民族的伟大复兴</w:t>
      </w:r>
    </w:p>
    <w:p w14:paraId="33660A7D" w14:textId="77777777" w:rsidR="00934FFB" w:rsidRPr="00234E65" w:rsidRDefault="00934FFB" w:rsidP="00934FFB">
      <w:pPr>
        <w:jc w:val="center"/>
        <w:rPr>
          <w:rFonts w:ascii="方正小标宋简体" w:eastAsia="方正小标宋简体"/>
          <w:sz w:val="36"/>
          <w:szCs w:val="36"/>
        </w:rPr>
      </w:pPr>
      <w:r w:rsidRPr="00234E65">
        <w:rPr>
          <w:rFonts w:ascii="方正小标宋简体" w:eastAsia="方正小标宋简体" w:hint="eastAsia"/>
          <w:sz w:val="36"/>
          <w:szCs w:val="36"/>
        </w:rPr>
        <w:t>——北京中轴线上的</w:t>
      </w:r>
      <w:proofErr w:type="gramStart"/>
      <w:r w:rsidRPr="00234E65">
        <w:rPr>
          <w:rFonts w:ascii="方正小标宋简体" w:eastAsia="方正小标宋简体" w:hint="eastAsia"/>
          <w:sz w:val="36"/>
          <w:szCs w:val="36"/>
        </w:rPr>
        <w:t>思政课</w:t>
      </w:r>
      <w:proofErr w:type="gramEnd"/>
    </w:p>
    <w:p w14:paraId="6CAD38BF" w14:textId="77777777" w:rsidR="00934FFB" w:rsidRDefault="00934FFB" w:rsidP="00934FFB">
      <w:pPr>
        <w:jc w:val="both"/>
        <w:rPr>
          <w:rFonts w:ascii="仿宋_GB2312" w:eastAsia="仿宋_GB2312"/>
          <w:sz w:val="32"/>
          <w:szCs w:val="32"/>
        </w:rPr>
      </w:pPr>
    </w:p>
    <w:p w14:paraId="4C66E156" w14:textId="77777777" w:rsidR="00934FFB" w:rsidRDefault="00934FFB" w:rsidP="00934FFB">
      <w:pPr>
        <w:jc w:val="center"/>
        <w:rPr>
          <w:rFonts w:ascii="仿宋_GB2312" w:eastAsia="仿宋_GB2312"/>
          <w:sz w:val="32"/>
          <w:szCs w:val="32"/>
        </w:rPr>
      </w:pPr>
    </w:p>
    <w:p w14:paraId="21DF7417" w14:textId="77777777" w:rsidR="00934FFB" w:rsidRDefault="00934FFB" w:rsidP="00934FFB">
      <w:pPr>
        <w:jc w:val="center"/>
        <w:rPr>
          <w:rFonts w:ascii="仿宋_GB2312" w:eastAsia="仿宋_GB2312"/>
          <w:sz w:val="32"/>
          <w:szCs w:val="32"/>
        </w:rPr>
      </w:pPr>
    </w:p>
    <w:p w14:paraId="147553A6" w14:textId="77777777" w:rsidR="00934FFB" w:rsidRDefault="00934FFB" w:rsidP="00934FFB">
      <w:pPr>
        <w:jc w:val="center"/>
        <w:rPr>
          <w:rFonts w:ascii="仿宋_GB2312" w:eastAsia="仿宋_GB2312"/>
          <w:sz w:val="32"/>
          <w:szCs w:val="32"/>
        </w:rPr>
      </w:pPr>
      <w:r>
        <w:rPr>
          <w:rFonts w:ascii="仿宋_GB2312" w:eastAsia="仿宋_GB2312" w:hint="eastAsia"/>
          <w:sz w:val="32"/>
          <w:szCs w:val="32"/>
        </w:rPr>
        <w:t>编写：</w:t>
      </w:r>
      <w:proofErr w:type="gramStart"/>
      <w:r w:rsidRPr="00234E65">
        <w:rPr>
          <w:rFonts w:ascii="仿宋_GB2312" w:eastAsia="仿宋_GB2312" w:hint="eastAsia"/>
          <w:sz w:val="32"/>
          <w:szCs w:val="32"/>
        </w:rPr>
        <w:t>兰洋</w:t>
      </w:r>
      <w:proofErr w:type="gramEnd"/>
      <w:r w:rsidRPr="00234E65">
        <w:rPr>
          <w:rFonts w:ascii="仿宋_GB2312" w:eastAsia="仿宋_GB2312" w:hint="eastAsia"/>
          <w:sz w:val="32"/>
          <w:szCs w:val="32"/>
        </w:rPr>
        <w:t xml:space="preserve"> 中国人民大学马克思主义学院</w:t>
      </w:r>
    </w:p>
    <w:p w14:paraId="7416D11B" w14:textId="77777777" w:rsidR="00934FFB" w:rsidRDefault="00934FFB" w:rsidP="00934FFB">
      <w:pPr>
        <w:jc w:val="center"/>
        <w:rPr>
          <w:rFonts w:ascii="仿宋_GB2312" w:eastAsia="仿宋_GB2312" w:hint="eastAsia"/>
          <w:sz w:val="32"/>
          <w:szCs w:val="32"/>
        </w:rPr>
      </w:pPr>
      <w:r>
        <w:rPr>
          <w:rFonts w:ascii="仿宋_GB2312" w:eastAsia="仿宋_GB2312" w:hint="eastAsia"/>
          <w:sz w:val="32"/>
          <w:szCs w:val="32"/>
        </w:rPr>
        <w:t>李梦枭 八一学校</w:t>
      </w:r>
    </w:p>
    <w:p w14:paraId="2A60F5CA" w14:textId="77777777" w:rsidR="00934FFB" w:rsidRDefault="00934FFB" w:rsidP="00934FFB">
      <w:pPr>
        <w:jc w:val="center"/>
        <w:rPr>
          <w:rFonts w:ascii="仿宋_GB2312" w:eastAsia="仿宋_GB2312"/>
          <w:sz w:val="32"/>
          <w:szCs w:val="32"/>
        </w:rPr>
      </w:pPr>
      <w:r w:rsidRPr="00234E65">
        <w:rPr>
          <w:rFonts w:ascii="仿宋_GB2312" w:eastAsia="仿宋_GB2312" w:hint="eastAsia"/>
          <w:sz w:val="32"/>
          <w:szCs w:val="32"/>
        </w:rPr>
        <w:t>袁雪燕</w:t>
      </w:r>
      <w:r>
        <w:rPr>
          <w:rFonts w:ascii="仿宋_GB2312" w:eastAsia="仿宋_GB2312" w:hint="eastAsia"/>
          <w:sz w:val="32"/>
          <w:szCs w:val="32"/>
        </w:rPr>
        <w:t xml:space="preserve"> </w:t>
      </w:r>
      <w:r w:rsidRPr="00234E65">
        <w:rPr>
          <w:rFonts w:ascii="仿宋_GB2312" w:eastAsia="仿宋_GB2312" w:hint="eastAsia"/>
          <w:sz w:val="32"/>
          <w:szCs w:val="32"/>
        </w:rPr>
        <w:t>北京学校</w:t>
      </w:r>
    </w:p>
    <w:p w14:paraId="64C21F52" w14:textId="77777777" w:rsidR="00934FFB" w:rsidRDefault="00934FFB" w:rsidP="00934FFB">
      <w:pPr>
        <w:jc w:val="center"/>
        <w:rPr>
          <w:rFonts w:ascii="仿宋_GB2312" w:eastAsia="仿宋_GB2312"/>
          <w:sz w:val="32"/>
          <w:szCs w:val="32"/>
        </w:rPr>
      </w:pPr>
      <w:r>
        <w:rPr>
          <w:rFonts w:ascii="仿宋_GB2312" w:eastAsia="仿宋_GB2312" w:hint="eastAsia"/>
          <w:sz w:val="32"/>
          <w:szCs w:val="32"/>
        </w:rPr>
        <w:t>王晶 中关村第三小学</w:t>
      </w:r>
    </w:p>
    <w:p w14:paraId="06387DEF" w14:textId="77777777" w:rsidR="00934FFB" w:rsidRDefault="00934FFB" w:rsidP="00934FFB">
      <w:pPr>
        <w:jc w:val="center"/>
        <w:rPr>
          <w:rFonts w:ascii="仿宋_GB2312" w:eastAsia="仿宋_GB2312"/>
          <w:sz w:val="32"/>
          <w:szCs w:val="32"/>
        </w:rPr>
      </w:pPr>
      <w:r>
        <w:rPr>
          <w:rFonts w:ascii="仿宋_GB2312" w:eastAsia="仿宋_GB2312" w:hint="eastAsia"/>
          <w:sz w:val="32"/>
          <w:szCs w:val="32"/>
        </w:rPr>
        <w:t>统筹：</w:t>
      </w:r>
      <w:r w:rsidRPr="00234E65">
        <w:rPr>
          <w:rFonts w:ascii="仿宋_GB2312" w:eastAsia="仿宋_GB2312" w:hint="eastAsia"/>
          <w:sz w:val="32"/>
          <w:szCs w:val="32"/>
        </w:rPr>
        <w:t>北京市学校思想政治理论课“青年名师工作室”</w:t>
      </w:r>
    </w:p>
    <w:p w14:paraId="4043F7F1" w14:textId="77777777" w:rsidR="00934FFB" w:rsidRPr="00234E65" w:rsidRDefault="00934FFB" w:rsidP="00934FFB">
      <w:pPr>
        <w:jc w:val="center"/>
        <w:rPr>
          <w:rFonts w:ascii="仿宋_GB2312" w:eastAsia="仿宋_GB2312" w:hint="eastAsia"/>
          <w:sz w:val="32"/>
          <w:szCs w:val="32"/>
        </w:rPr>
      </w:pPr>
      <w:r>
        <w:rPr>
          <w:rFonts w:ascii="仿宋_GB2312" w:eastAsia="仿宋_GB2312" w:hint="eastAsia"/>
          <w:sz w:val="32"/>
          <w:szCs w:val="32"/>
        </w:rPr>
        <w:t>——</w:t>
      </w:r>
      <w:proofErr w:type="gramStart"/>
      <w:r>
        <w:rPr>
          <w:rFonts w:ascii="仿宋_GB2312" w:eastAsia="仿宋_GB2312" w:hint="eastAsia"/>
          <w:sz w:val="32"/>
          <w:szCs w:val="32"/>
        </w:rPr>
        <w:t>兰洋工作室</w:t>
      </w:r>
      <w:proofErr w:type="gramEnd"/>
    </w:p>
    <w:p w14:paraId="0A8BA249" w14:textId="77777777" w:rsidR="00934FFB" w:rsidRPr="00234E65" w:rsidRDefault="00934FFB" w:rsidP="00934FFB">
      <w:pPr>
        <w:jc w:val="center"/>
        <w:rPr>
          <w:rFonts w:ascii="仿宋_GB2312" w:eastAsia="仿宋_GB2312" w:hint="eastAsia"/>
          <w:sz w:val="32"/>
          <w:szCs w:val="32"/>
        </w:rPr>
      </w:pPr>
    </w:p>
    <w:p w14:paraId="29DD73CF" w14:textId="77777777" w:rsidR="00934FFB" w:rsidRPr="00234E65" w:rsidRDefault="00934FFB" w:rsidP="00934FFB">
      <w:pPr>
        <w:jc w:val="center"/>
        <w:rPr>
          <w:rFonts w:ascii="仿宋_GB2312" w:eastAsia="仿宋_GB2312" w:hint="eastAsia"/>
          <w:sz w:val="32"/>
          <w:szCs w:val="32"/>
        </w:rPr>
      </w:pPr>
    </w:p>
    <w:p w14:paraId="2FB082E6" w14:textId="77777777" w:rsidR="00934FFB" w:rsidRDefault="00934FFB" w:rsidP="00934FFB">
      <w:pPr>
        <w:jc w:val="center"/>
        <w:rPr>
          <w:rFonts w:ascii="仿宋_GB2312" w:eastAsia="仿宋_GB2312"/>
          <w:sz w:val="32"/>
          <w:szCs w:val="32"/>
        </w:rPr>
      </w:pPr>
    </w:p>
    <w:p w14:paraId="219A7BF6" w14:textId="77777777" w:rsidR="00934FFB" w:rsidRPr="00234E65" w:rsidRDefault="00934FFB" w:rsidP="00934FFB">
      <w:pPr>
        <w:jc w:val="center"/>
        <w:rPr>
          <w:rFonts w:eastAsia="仿宋_GB2312" w:cs="Times New Roman"/>
          <w:sz w:val="32"/>
          <w:szCs w:val="32"/>
        </w:rPr>
      </w:pPr>
      <w:r>
        <w:rPr>
          <w:rFonts w:ascii="仿宋_GB2312" w:eastAsia="仿宋_GB2312" w:hint="eastAsia"/>
          <w:sz w:val="32"/>
          <w:szCs w:val="32"/>
        </w:rPr>
        <w:t xml:space="preserve">日期： </w:t>
      </w:r>
      <w:r w:rsidRPr="00234E65">
        <w:rPr>
          <w:rFonts w:eastAsia="仿宋_GB2312" w:cs="Times New Roman"/>
          <w:sz w:val="32"/>
          <w:szCs w:val="32"/>
        </w:rPr>
        <w:t>2024</w:t>
      </w:r>
      <w:r w:rsidRPr="00234E65">
        <w:rPr>
          <w:rFonts w:eastAsia="仿宋_GB2312" w:cs="Times New Roman"/>
          <w:sz w:val="32"/>
          <w:szCs w:val="32"/>
        </w:rPr>
        <w:t>年</w:t>
      </w:r>
      <w:r w:rsidRPr="00234E65">
        <w:rPr>
          <w:rFonts w:eastAsia="仿宋_GB2312" w:cs="Times New Roman"/>
          <w:sz w:val="32"/>
          <w:szCs w:val="32"/>
        </w:rPr>
        <w:t>2</w:t>
      </w:r>
      <w:r w:rsidRPr="00234E65">
        <w:rPr>
          <w:rFonts w:eastAsia="仿宋_GB2312" w:cs="Times New Roman"/>
          <w:sz w:val="32"/>
          <w:szCs w:val="32"/>
        </w:rPr>
        <w:t>月</w:t>
      </w:r>
      <w:r w:rsidRPr="00234E65">
        <w:rPr>
          <w:rFonts w:eastAsia="仿宋_GB2312" w:cs="Times New Roman"/>
          <w:sz w:val="32"/>
          <w:szCs w:val="32"/>
        </w:rPr>
        <w:t>20</w:t>
      </w:r>
      <w:r w:rsidRPr="00234E65">
        <w:rPr>
          <w:rFonts w:eastAsia="仿宋_GB2312" w:cs="Times New Roman"/>
          <w:sz w:val="32"/>
          <w:szCs w:val="32"/>
        </w:rPr>
        <w:t>日</w:t>
      </w:r>
    </w:p>
    <w:p w14:paraId="3E924E01" w14:textId="77777777" w:rsidR="00934FFB" w:rsidRDefault="00934FFB" w:rsidP="00934FFB">
      <w:pPr>
        <w:jc w:val="center"/>
        <w:rPr>
          <w:rFonts w:ascii="仿宋_GB2312" w:eastAsia="仿宋_GB2312" w:hint="eastAsia"/>
          <w:sz w:val="32"/>
          <w:szCs w:val="32"/>
        </w:rPr>
      </w:pPr>
    </w:p>
    <w:p w14:paraId="0DC75AB4" w14:textId="77777777" w:rsidR="00934FFB" w:rsidRDefault="00934FFB" w:rsidP="00934FFB">
      <w:pPr>
        <w:jc w:val="center"/>
        <w:rPr>
          <w:rFonts w:ascii="黑体" w:eastAsia="黑体" w:hAnsi="黑体"/>
          <w:sz w:val="36"/>
          <w:szCs w:val="36"/>
        </w:rPr>
      </w:pPr>
      <w:r>
        <w:rPr>
          <w:rFonts w:ascii="黑体" w:eastAsia="黑体" w:hAnsi="黑体" w:hint="eastAsia"/>
          <w:sz w:val="36"/>
          <w:szCs w:val="36"/>
        </w:rPr>
        <w:t>目录</w:t>
      </w:r>
    </w:p>
    <w:p w14:paraId="33EF52CE" w14:textId="77777777" w:rsidR="00934FFB" w:rsidRPr="00234E65" w:rsidRDefault="00934FFB" w:rsidP="00934FFB">
      <w:pPr>
        <w:jc w:val="center"/>
        <w:rPr>
          <w:rFonts w:eastAsia="黑体" w:cs="Times New Roman"/>
          <w:sz w:val="32"/>
          <w:szCs w:val="32"/>
        </w:rPr>
      </w:pPr>
    </w:p>
    <w:p w14:paraId="7F487123" w14:textId="77777777" w:rsidR="00934FFB" w:rsidRPr="001E0CA3" w:rsidRDefault="00934FFB" w:rsidP="00934FFB">
      <w:pPr>
        <w:spacing w:line="480" w:lineRule="auto"/>
        <w:jc w:val="both"/>
        <w:rPr>
          <w:rFonts w:ascii="仿宋_GB2312" w:eastAsia="仿宋_GB2312"/>
          <w:sz w:val="32"/>
          <w:szCs w:val="32"/>
        </w:rPr>
      </w:pPr>
      <w:r w:rsidRPr="00234E65">
        <w:rPr>
          <w:rFonts w:eastAsia="黑体" w:cs="Times New Roman"/>
          <w:sz w:val="32"/>
          <w:szCs w:val="32"/>
        </w:rPr>
        <w:t>1.</w:t>
      </w:r>
      <w:r w:rsidRPr="001E0CA3">
        <w:rPr>
          <w:rFonts w:ascii="仿宋_GB2312" w:eastAsia="仿宋_GB2312"/>
          <w:sz w:val="32"/>
          <w:szCs w:val="32"/>
        </w:rPr>
        <w:t xml:space="preserve"> 坚持中国共产党的领导是中国式现代化的本质要求（本科）</w:t>
      </w:r>
    </w:p>
    <w:p w14:paraId="192956C9" w14:textId="77777777" w:rsidR="00934FFB" w:rsidRPr="001E0CA3" w:rsidRDefault="00934FFB" w:rsidP="00934FFB">
      <w:pPr>
        <w:spacing w:line="480" w:lineRule="auto"/>
        <w:jc w:val="both"/>
        <w:rPr>
          <w:rFonts w:ascii="仿宋_GB2312" w:eastAsia="仿宋_GB2312"/>
          <w:sz w:val="32"/>
          <w:szCs w:val="32"/>
        </w:rPr>
      </w:pPr>
      <w:r w:rsidRPr="001E0CA3">
        <w:rPr>
          <w:rFonts w:ascii="仿宋_GB2312" w:eastAsia="仿宋_GB2312"/>
          <w:sz w:val="32"/>
          <w:szCs w:val="32"/>
        </w:rPr>
        <w:t>2. 撑起古都之脊</w:t>
      </w:r>
      <w:r w:rsidRPr="001E0CA3">
        <w:rPr>
          <w:rFonts w:ascii="仿宋_GB2312" w:eastAsia="仿宋_GB2312"/>
          <w:sz w:val="32"/>
          <w:szCs w:val="32"/>
        </w:rPr>
        <w:t>——</w:t>
      </w:r>
      <w:r w:rsidRPr="001E0CA3">
        <w:rPr>
          <w:rFonts w:ascii="仿宋_GB2312" w:eastAsia="仿宋_GB2312"/>
          <w:sz w:val="32"/>
          <w:szCs w:val="32"/>
        </w:rPr>
        <w:t>中轴线文化的传承与发展（高中）</w:t>
      </w:r>
    </w:p>
    <w:p w14:paraId="61F3154A" w14:textId="77777777" w:rsidR="00934FFB" w:rsidRPr="001E0CA3" w:rsidRDefault="00934FFB" w:rsidP="00934FFB">
      <w:pPr>
        <w:spacing w:line="480" w:lineRule="auto"/>
        <w:jc w:val="both"/>
        <w:rPr>
          <w:rFonts w:ascii="仿宋_GB2312" w:eastAsia="仿宋_GB2312"/>
          <w:sz w:val="32"/>
          <w:szCs w:val="32"/>
        </w:rPr>
      </w:pPr>
      <w:r w:rsidRPr="001E0CA3">
        <w:rPr>
          <w:rFonts w:ascii="仿宋_GB2312" w:eastAsia="仿宋_GB2312"/>
          <w:sz w:val="32"/>
          <w:szCs w:val="32"/>
        </w:rPr>
        <w:t>3. 在北京中轴线上以</w:t>
      </w:r>
      <w:r w:rsidRPr="001E0CA3">
        <w:rPr>
          <w:rFonts w:ascii="仿宋_GB2312" w:eastAsia="仿宋_GB2312"/>
          <w:sz w:val="32"/>
          <w:szCs w:val="32"/>
        </w:rPr>
        <w:t>“</w:t>
      </w:r>
      <w:r w:rsidRPr="001E0CA3">
        <w:rPr>
          <w:rFonts w:ascii="仿宋_GB2312" w:eastAsia="仿宋_GB2312"/>
          <w:sz w:val="32"/>
          <w:szCs w:val="32"/>
        </w:rPr>
        <w:t>满格姿态</w:t>
      </w:r>
      <w:r w:rsidRPr="001E0CA3">
        <w:rPr>
          <w:rFonts w:ascii="仿宋_GB2312" w:eastAsia="仿宋_GB2312"/>
          <w:sz w:val="32"/>
          <w:szCs w:val="32"/>
        </w:rPr>
        <w:t>”</w:t>
      </w:r>
      <w:r w:rsidRPr="001E0CA3">
        <w:rPr>
          <w:rFonts w:ascii="仿宋_GB2312" w:eastAsia="仿宋_GB2312"/>
          <w:sz w:val="32"/>
          <w:szCs w:val="32"/>
        </w:rPr>
        <w:t>走出</w:t>
      </w:r>
      <w:r w:rsidRPr="001E0CA3">
        <w:rPr>
          <w:rFonts w:ascii="仿宋_GB2312" w:eastAsia="仿宋_GB2312"/>
          <w:sz w:val="32"/>
          <w:szCs w:val="32"/>
        </w:rPr>
        <w:t>“</w:t>
      </w:r>
      <w:r w:rsidRPr="001E0CA3">
        <w:rPr>
          <w:rFonts w:ascii="仿宋_GB2312" w:eastAsia="仿宋_GB2312"/>
          <w:sz w:val="32"/>
          <w:szCs w:val="32"/>
        </w:rPr>
        <w:t>中国式现代化</w:t>
      </w:r>
      <w:r w:rsidRPr="001E0CA3">
        <w:rPr>
          <w:rFonts w:ascii="仿宋_GB2312" w:eastAsia="仿宋_GB2312"/>
          <w:sz w:val="32"/>
          <w:szCs w:val="32"/>
        </w:rPr>
        <w:t>”</w:t>
      </w:r>
      <w:r w:rsidRPr="001E0CA3">
        <w:rPr>
          <w:rFonts w:ascii="仿宋_GB2312" w:eastAsia="仿宋_GB2312"/>
          <w:sz w:val="32"/>
          <w:szCs w:val="32"/>
        </w:rPr>
        <w:t>精彩道路（初中）</w:t>
      </w:r>
    </w:p>
    <w:p w14:paraId="4584A188" w14:textId="77777777" w:rsidR="00934FFB" w:rsidRDefault="00934FFB" w:rsidP="00934FFB">
      <w:pPr>
        <w:spacing w:line="480" w:lineRule="auto"/>
        <w:jc w:val="both"/>
        <w:rPr>
          <w:rFonts w:ascii="仿宋_GB2312" w:eastAsia="仿宋_GB2312"/>
          <w:sz w:val="32"/>
          <w:szCs w:val="32"/>
        </w:rPr>
      </w:pPr>
      <w:r w:rsidRPr="00234E65">
        <w:rPr>
          <w:rFonts w:eastAsia="黑体" w:cs="Times New Roman"/>
          <w:sz w:val="32"/>
          <w:szCs w:val="32"/>
        </w:rPr>
        <w:t>4.</w:t>
      </w:r>
      <w:r>
        <w:rPr>
          <w:rFonts w:ascii="黑体" w:eastAsia="黑体" w:hAnsi="黑体"/>
          <w:sz w:val="32"/>
          <w:szCs w:val="32"/>
        </w:rPr>
        <w:t xml:space="preserve"> </w:t>
      </w:r>
      <w:r>
        <w:rPr>
          <w:rFonts w:ascii="仿宋_GB2312" w:eastAsia="仿宋_GB2312" w:hint="eastAsia"/>
          <w:sz w:val="32"/>
          <w:szCs w:val="32"/>
        </w:rPr>
        <w:t>探寻中华民族伟大复兴的中国梦（小学）</w:t>
      </w:r>
    </w:p>
    <w:p w14:paraId="1A623898" w14:textId="77777777" w:rsidR="00934FFB" w:rsidRDefault="00934FFB" w:rsidP="000E5264">
      <w:pPr>
        <w:jc w:val="center"/>
        <w:rPr>
          <w:rFonts w:ascii="方正小标宋简体" w:eastAsia="方正小标宋简体"/>
          <w:sz w:val="36"/>
          <w:szCs w:val="36"/>
        </w:rPr>
      </w:pPr>
    </w:p>
    <w:p w14:paraId="3F62F3E7" w14:textId="77777777" w:rsidR="00934FFB" w:rsidRDefault="00934FFB" w:rsidP="000E5264">
      <w:pPr>
        <w:jc w:val="center"/>
        <w:rPr>
          <w:rFonts w:ascii="方正小标宋简体" w:eastAsia="方正小标宋简体"/>
          <w:sz w:val="36"/>
          <w:szCs w:val="36"/>
        </w:rPr>
      </w:pPr>
    </w:p>
    <w:p w14:paraId="2640E91E" w14:textId="77777777" w:rsidR="00934FFB" w:rsidRDefault="00934FFB" w:rsidP="000E5264">
      <w:pPr>
        <w:jc w:val="center"/>
        <w:rPr>
          <w:rFonts w:ascii="方正小标宋简体" w:eastAsia="方正小标宋简体"/>
          <w:sz w:val="36"/>
          <w:szCs w:val="36"/>
        </w:rPr>
      </w:pPr>
    </w:p>
    <w:p w14:paraId="4A800703" w14:textId="77777777" w:rsidR="00934FFB" w:rsidRDefault="00934FFB" w:rsidP="000E5264">
      <w:pPr>
        <w:jc w:val="center"/>
        <w:rPr>
          <w:rFonts w:ascii="方正小标宋简体" w:eastAsia="方正小标宋简体"/>
          <w:sz w:val="36"/>
          <w:szCs w:val="36"/>
        </w:rPr>
      </w:pPr>
    </w:p>
    <w:p w14:paraId="24681DDC" w14:textId="77777777" w:rsidR="00934FFB" w:rsidRDefault="00934FFB" w:rsidP="000E5264">
      <w:pPr>
        <w:jc w:val="center"/>
        <w:rPr>
          <w:rFonts w:ascii="方正小标宋简体" w:eastAsia="方正小标宋简体"/>
          <w:sz w:val="36"/>
          <w:szCs w:val="36"/>
        </w:rPr>
      </w:pPr>
    </w:p>
    <w:p w14:paraId="5B8A18B4" w14:textId="77777777" w:rsidR="00934FFB" w:rsidRDefault="00934FFB" w:rsidP="000E5264">
      <w:pPr>
        <w:jc w:val="center"/>
        <w:rPr>
          <w:rFonts w:ascii="方正小标宋简体" w:eastAsia="方正小标宋简体"/>
          <w:sz w:val="36"/>
          <w:szCs w:val="36"/>
        </w:rPr>
      </w:pPr>
    </w:p>
    <w:p w14:paraId="1F5A0D35" w14:textId="77777777" w:rsidR="00934FFB" w:rsidRDefault="00934FFB" w:rsidP="000E5264">
      <w:pPr>
        <w:jc w:val="center"/>
        <w:rPr>
          <w:rFonts w:ascii="方正小标宋简体" w:eastAsia="方正小标宋简体"/>
          <w:sz w:val="36"/>
          <w:szCs w:val="36"/>
        </w:rPr>
      </w:pPr>
    </w:p>
    <w:p w14:paraId="520235ED" w14:textId="77777777" w:rsidR="00934FFB" w:rsidRDefault="00934FFB" w:rsidP="000E5264">
      <w:pPr>
        <w:jc w:val="center"/>
        <w:rPr>
          <w:rFonts w:ascii="方正小标宋简体" w:eastAsia="方正小标宋简体"/>
          <w:sz w:val="36"/>
          <w:szCs w:val="36"/>
        </w:rPr>
      </w:pPr>
    </w:p>
    <w:p w14:paraId="3C868B2A" w14:textId="77777777" w:rsidR="00934FFB" w:rsidRDefault="00934FFB" w:rsidP="000E5264">
      <w:pPr>
        <w:jc w:val="center"/>
        <w:rPr>
          <w:rFonts w:ascii="方正小标宋简体" w:eastAsia="方正小标宋简体"/>
          <w:sz w:val="36"/>
          <w:szCs w:val="36"/>
        </w:rPr>
      </w:pPr>
    </w:p>
    <w:p w14:paraId="59B94E40" w14:textId="77777777" w:rsidR="00934FFB" w:rsidRDefault="00934FFB" w:rsidP="000E5264">
      <w:pPr>
        <w:jc w:val="center"/>
        <w:rPr>
          <w:rFonts w:ascii="方正小标宋简体" w:eastAsia="方正小标宋简体"/>
          <w:sz w:val="36"/>
          <w:szCs w:val="36"/>
        </w:rPr>
      </w:pPr>
    </w:p>
    <w:p w14:paraId="3BC67B5F" w14:textId="77777777" w:rsidR="00934FFB" w:rsidRDefault="00934FFB" w:rsidP="000E5264">
      <w:pPr>
        <w:jc w:val="center"/>
        <w:rPr>
          <w:rFonts w:ascii="方正小标宋简体" w:eastAsia="方正小标宋简体"/>
          <w:sz w:val="36"/>
          <w:szCs w:val="36"/>
        </w:rPr>
      </w:pPr>
    </w:p>
    <w:p w14:paraId="33E6B5DF" w14:textId="77777777" w:rsidR="00934FFB" w:rsidRDefault="00934FFB" w:rsidP="000E5264">
      <w:pPr>
        <w:jc w:val="center"/>
        <w:rPr>
          <w:rFonts w:ascii="方正小标宋简体" w:eastAsia="方正小标宋简体"/>
          <w:sz w:val="36"/>
          <w:szCs w:val="36"/>
        </w:rPr>
      </w:pPr>
    </w:p>
    <w:p w14:paraId="7601E313" w14:textId="77777777" w:rsidR="00934FFB" w:rsidRDefault="00934FFB" w:rsidP="000E5264">
      <w:pPr>
        <w:jc w:val="center"/>
        <w:rPr>
          <w:rFonts w:ascii="方正小标宋简体" w:eastAsia="方正小标宋简体"/>
          <w:sz w:val="36"/>
          <w:szCs w:val="36"/>
        </w:rPr>
      </w:pPr>
    </w:p>
    <w:p w14:paraId="30D647AE" w14:textId="77777777" w:rsidR="00934FFB" w:rsidRDefault="00934FFB" w:rsidP="000E5264">
      <w:pPr>
        <w:jc w:val="center"/>
        <w:rPr>
          <w:rFonts w:ascii="方正小标宋简体" w:eastAsia="方正小标宋简体"/>
          <w:sz w:val="36"/>
          <w:szCs w:val="36"/>
        </w:rPr>
      </w:pPr>
    </w:p>
    <w:p w14:paraId="4249050F" w14:textId="77777777" w:rsidR="00934FFB" w:rsidRDefault="00934FFB" w:rsidP="000E5264">
      <w:pPr>
        <w:jc w:val="center"/>
        <w:rPr>
          <w:rFonts w:ascii="方正小标宋简体" w:eastAsia="方正小标宋简体"/>
          <w:sz w:val="36"/>
          <w:szCs w:val="36"/>
        </w:rPr>
      </w:pPr>
    </w:p>
    <w:p w14:paraId="7A88666B" w14:textId="2788B308" w:rsidR="00403EA9" w:rsidRDefault="00403EA9" w:rsidP="000E5264">
      <w:pPr>
        <w:jc w:val="center"/>
        <w:rPr>
          <w:rFonts w:ascii="方正小标宋简体" w:eastAsia="方正小标宋简体"/>
          <w:sz w:val="36"/>
          <w:szCs w:val="36"/>
        </w:rPr>
      </w:pPr>
      <w:r>
        <w:rPr>
          <w:rFonts w:ascii="方正小标宋简体" w:eastAsia="方正小标宋简体" w:hint="eastAsia"/>
          <w:sz w:val="36"/>
          <w:szCs w:val="36"/>
        </w:rPr>
        <w:t>以中国式现代化全面推进中华民族的伟大复兴</w:t>
      </w:r>
    </w:p>
    <w:p w14:paraId="2DEA3C22" w14:textId="5AE767DD" w:rsidR="00180E84" w:rsidRDefault="00403EA9" w:rsidP="000E5264">
      <w:pPr>
        <w:jc w:val="center"/>
        <w:rPr>
          <w:rFonts w:ascii="方正小标宋简体" w:eastAsia="方正小标宋简体"/>
          <w:sz w:val="36"/>
          <w:szCs w:val="36"/>
        </w:rPr>
      </w:pPr>
      <w:r>
        <w:rPr>
          <w:rFonts w:ascii="方正小标宋简体" w:eastAsia="方正小标宋简体" w:hint="eastAsia"/>
          <w:sz w:val="36"/>
          <w:szCs w:val="36"/>
        </w:rPr>
        <w:t>——北京中轴线上的</w:t>
      </w:r>
      <w:proofErr w:type="gramStart"/>
      <w:r>
        <w:rPr>
          <w:rFonts w:ascii="方正小标宋简体" w:eastAsia="方正小标宋简体" w:hint="eastAsia"/>
          <w:sz w:val="36"/>
          <w:szCs w:val="36"/>
        </w:rPr>
        <w:t>思政课</w:t>
      </w:r>
      <w:proofErr w:type="gramEnd"/>
    </w:p>
    <w:p w14:paraId="307EFBA6" w14:textId="756D69B1" w:rsidR="00FE1935" w:rsidRPr="00FE1935" w:rsidRDefault="00FE1935" w:rsidP="00FE1935">
      <w:pPr>
        <w:jc w:val="center"/>
        <w:rPr>
          <w:rFonts w:ascii="楷体" w:eastAsia="楷体" w:hAnsi="楷体"/>
          <w:sz w:val="32"/>
          <w:szCs w:val="32"/>
        </w:rPr>
      </w:pPr>
      <w:r w:rsidRPr="00FE1935">
        <w:rPr>
          <w:rFonts w:ascii="楷体" w:eastAsia="楷体" w:hAnsi="楷体" w:hint="eastAsia"/>
          <w:sz w:val="32"/>
          <w:szCs w:val="32"/>
        </w:rPr>
        <w:t>兰洋</w:t>
      </w:r>
    </w:p>
    <w:p w14:paraId="2465214A" w14:textId="6234D6DA" w:rsidR="00FE1935" w:rsidRPr="00FE1935" w:rsidRDefault="00FE1935" w:rsidP="00FE1935">
      <w:pPr>
        <w:jc w:val="center"/>
        <w:rPr>
          <w:rFonts w:ascii="楷体" w:eastAsia="楷体" w:hAnsi="楷体" w:hint="eastAsia"/>
          <w:sz w:val="32"/>
          <w:szCs w:val="32"/>
        </w:rPr>
      </w:pPr>
      <w:r w:rsidRPr="00FE1935">
        <w:rPr>
          <w:rFonts w:ascii="楷体" w:eastAsia="楷体" w:hAnsi="楷体" w:hint="eastAsia"/>
          <w:sz w:val="32"/>
          <w:szCs w:val="32"/>
        </w:rPr>
        <w:t>中国人民大学马克思主义学院</w:t>
      </w:r>
    </w:p>
    <w:p w14:paraId="42086065" w14:textId="77777777" w:rsidR="00403EA9" w:rsidRPr="00403EA9" w:rsidRDefault="00403EA9" w:rsidP="00403EA9">
      <w:pPr>
        <w:rPr>
          <w:rFonts w:ascii="仿宋_GB2312" w:eastAsia="仿宋_GB2312"/>
          <w:sz w:val="32"/>
          <w:szCs w:val="32"/>
        </w:rPr>
      </w:pPr>
    </w:p>
    <w:p w14:paraId="4A1228FF" w14:textId="0941F2B3" w:rsidR="00403EA9" w:rsidRPr="00403EA9" w:rsidRDefault="00180E84" w:rsidP="00403EA9">
      <w:pPr>
        <w:ind w:firstLineChars="200" w:firstLine="640"/>
        <w:rPr>
          <w:rFonts w:ascii="黑体" w:eastAsia="黑体" w:hAnsi="黑体"/>
          <w:sz w:val="32"/>
          <w:szCs w:val="32"/>
        </w:rPr>
      </w:pPr>
      <w:r w:rsidRPr="00942E20">
        <w:rPr>
          <w:rFonts w:ascii="黑体" w:eastAsia="黑体" w:hAnsi="黑体" w:hint="eastAsia"/>
          <w:sz w:val="32"/>
          <w:szCs w:val="32"/>
        </w:rPr>
        <w:t>一、</w:t>
      </w:r>
      <w:r w:rsidR="00403EA9" w:rsidRPr="00403EA9">
        <w:rPr>
          <w:rFonts w:ascii="黑体" w:eastAsia="黑体" w:hAnsi="黑体" w:hint="eastAsia"/>
          <w:sz w:val="32"/>
          <w:szCs w:val="32"/>
        </w:rPr>
        <w:t>坚持中国共产党的领导是中国式现代化的本质要求</w:t>
      </w:r>
    </w:p>
    <w:p w14:paraId="0CCBB3E4" w14:textId="77777777" w:rsidR="00403EA9" w:rsidRDefault="00E85365" w:rsidP="00403EA9">
      <w:pPr>
        <w:ind w:firstLineChars="200" w:firstLine="640"/>
        <w:rPr>
          <w:rFonts w:ascii="黑体" w:eastAsia="黑体" w:hAnsi="黑体"/>
          <w:sz w:val="32"/>
          <w:szCs w:val="32"/>
        </w:rPr>
      </w:pPr>
      <w:r>
        <w:rPr>
          <w:rFonts w:ascii="黑体" w:eastAsia="黑体" w:hAnsi="黑体" w:hint="eastAsia"/>
          <w:sz w:val="32"/>
          <w:szCs w:val="32"/>
        </w:rPr>
        <w:t>二、</w:t>
      </w:r>
      <w:r w:rsidR="00180E84" w:rsidRPr="00942E20">
        <w:rPr>
          <w:rFonts w:ascii="黑体" w:eastAsia="黑体" w:hAnsi="黑体" w:hint="eastAsia"/>
          <w:sz w:val="32"/>
          <w:szCs w:val="32"/>
        </w:rPr>
        <w:t>建议适用</w:t>
      </w:r>
      <w:r w:rsidR="00403EA9">
        <w:rPr>
          <w:rFonts w:ascii="黑体" w:eastAsia="黑体" w:hAnsi="黑体" w:hint="eastAsia"/>
          <w:sz w:val="32"/>
          <w:szCs w:val="32"/>
        </w:rPr>
        <w:t>本科</w:t>
      </w:r>
      <w:r w:rsidR="00403EA9" w:rsidRPr="00403EA9">
        <w:rPr>
          <w:rFonts w:ascii="黑体" w:eastAsia="黑体" w:hAnsi="黑体" w:hint="eastAsia"/>
          <w:sz w:val="32"/>
          <w:szCs w:val="32"/>
        </w:rPr>
        <w:t>《习近平新时代中国特色社会主义思想概论》第二章第二节</w:t>
      </w:r>
    </w:p>
    <w:p w14:paraId="54FEA00F" w14:textId="6EEA3762" w:rsidR="00403EA9" w:rsidRPr="00403EA9" w:rsidRDefault="002B2E04" w:rsidP="002B2E04">
      <w:pPr>
        <w:ind w:firstLineChars="200" w:firstLine="640"/>
        <w:rPr>
          <w:rFonts w:ascii="仿宋_GB2312" w:eastAsia="仿宋_GB2312"/>
          <w:sz w:val="32"/>
          <w:szCs w:val="32"/>
        </w:rPr>
      </w:pPr>
      <w:r w:rsidRPr="00403EA9">
        <w:rPr>
          <w:rFonts w:ascii="仿宋_GB2312" w:eastAsia="仿宋_GB2312" w:hint="eastAsia"/>
          <w:sz w:val="32"/>
          <w:szCs w:val="32"/>
        </w:rPr>
        <w:t>本单元</w:t>
      </w:r>
      <w:r w:rsidR="00403EA9" w:rsidRPr="00403EA9">
        <w:rPr>
          <w:rFonts w:ascii="仿宋_GB2312" w:eastAsia="仿宋_GB2312" w:hint="eastAsia"/>
          <w:sz w:val="32"/>
          <w:szCs w:val="32"/>
        </w:rPr>
        <w:t>内容上承</w:t>
      </w:r>
      <w:r w:rsidR="00403EA9">
        <w:rPr>
          <w:rFonts w:ascii="仿宋_GB2312" w:eastAsia="仿宋_GB2312" w:hint="eastAsia"/>
          <w:sz w:val="32"/>
          <w:szCs w:val="32"/>
        </w:rPr>
        <w:t>第一章</w:t>
      </w:r>
      <w:r w:rsidR="00403EA9" w:rsidRPr="00403EA9">
        <w:rPr>
          <w:rFonts w:ascii="仿宋_GB2312" w:eastAsia="仿宋_GB2312" w:hint="eastAsia"/>
          <w:sz w:val="32"/>
          <w:szCs w:val="32"/>
        </w:rPr>
        <w:t>，以如何理解“</w:t>
      </w:r>
      <w:r w:rsidRPr="002B2E04">
        <w:rPr>
          <w:rFonts w:ascii="仿宋_GB2312" w:eastAsia="仿宋_GB2312" w:hint="eastAsia"/>
          <w:sz w:val="32"/>
          <w:szCs w:val="32"/>
        </w:rPr>
        <w:t>坚持中国共产党的领导是中国式现代化的本质要求</w:t>
      </w:r>
      <w:r w:rsidR="00403EA9" w:rsidRPr="00403EA9">
        <w:rPr>
          <w:rFonts w:ascii="仿宋_GB2312" w:eastAsia="仿宋_GB2312" w:hint="eastAsia"/>
          <w:sz w:val="32"/>
          <w:szCs w:val="32"/>
        </w:rPr>
        <w:t>”为讲授内容，</w:t>
      </w:r>
      <w:r>
        <w:rPr>
          <w:rFonts w:ascii="仿宋_GB2312" w:eastAsia="仿宋_GB2312" w:hint="eastAsia"/>
          <w:sz w:val="32"/>
          <w:szCs w:val="32"/>
        </w:rPr>
        <w:t>以</w:t>
      </w:r>
      <w:r w:rsidRPr="002B2E04">
        <w:rPr>
          <w:rFonts w:ascii="仿宋_GB2312" w:eastAsia="仿宋_GB2312" w:hint="eastAsia"/>
          <w:sz w:val="32"/>
          <w:szCs w:val="32"/>
        </w:rPr>
        <w:t>中国共产党历史展览馆、北京大兴国际机场、天安门广场等北京中轴线（延长线）上的标志性场景为对象，</w:t>
      </w:r>
      <w:r w:rsidR="00403EA9" w:rsidRPr="00403EA9">
        <w:rPr>
          <w:rFonts w:ascii="仿宋_GB2312" w:eastAsia="仿宋_GB2312" w:hint="eastAsia"/>
          <w:sz w:val="32"/>
          <w:szCs w:val="32"/>
        </w:rPr>
        <w:t>引导学生</w:t>
      </w:r>
      <w:r w:rsidRPr="002B2E04">
        <w:rPr>
          <w:rFonts w:ascii="仿宋_GB2312" w:eastAsia="仿宋_GB2312"/>
          <w:sz w:val="32"/>
          <w:szCs w:val="32"/>
        </w:rPr>
        <w:t>从领导力量把握中国式现代化的本质要求</w:t>
      </w:r>
      <w:r w:rsidR="00403EA9" w:rsidRPr="00403EA9">
        <w:rPr>
          <w:rFonts w:ascii="仿宋_GB2312" w:eastAsia="仿宋_GB2312" w:hint="eastAsia"/>
          <w:sz w:val="32"/>
          <w:szCs w:val="32"/>
        </w:rPr>
        <w:t>，提高学生运用最新的创新理论解决实际问题的能力和本领，增强学生对中国特色社会主义的信念、对实现中华民族伟大复兴中国梦的信心。</w:t>
      </w:r>
    </w:p>
    <w:p w14:paraId="7856E9FE" w14:textId="489CCB6F" w:rsidR="00403EA9" w:rsidRPr="002B2E04" w:rsidRDefault="00403EA9" w:rsidP="002B2E04">
      <w:pPr>
        <w:spacing w:line="480" w:lineRule="auto"/>
        <w:ind w:firstLineChars="200" w:firstLine="640"/>
        <w:rPr>
          <w:rFonts w:ascii="仿宋_GB2312" w:eastAsia="仿宋_GB2312"/>
          <w:sz w:val="32"/>
          <w:szCs w:val="32"/>
        </w:rPr>
      </w:pPr>
      <w:r w:rsidRPr="00403EA9">
        <w:rPr>
          <w:rFonts w:ascii="仿宋_GB2312" w:eastAsia="仿宋_GB2312" w:hint="eastAsia"/>
          <w:sz w:val="32"/>
          <w:szCs w:val="32"/>
        </w:rPr>
        <w:t>本科课程的授课对象为</w:t>
      </w:r>
      <w:r>
        <w:rPr>
          <w:rFonts w:ascii="仿宋_GB2312" w:eastAsia="仿宋_GB2312" w:hint="eastAsia"/>
          <w:sz w:val="32"/>
          <w:szCs w:val="32"/>
        </w:rPr>
        <w:t>本科二</w:t>
      </w:r>
      <w:r w:rsidRPr="00403EA9">
        <w:rPr>
          <w:rFonts w:ascii="仿宋_GB2312" w:eastAsia="仿宋_GB2312" w:hint="eastAsia"/>
          <w:sz w:val="32"/>
          <w:szCs w:val="32"/>
        </w:rPr>
        <w:t>年级，经过</w:t>
      </w:r>
      <w:r>
        <w:rPr>
          <w:rFonts w:ascii="仿宋_GB2312" w:eastAsia="仿宋_GB2312" w:hint="eastAsia"/>
          <w:sz w:val="32"/>
          <w:szCs w:val="32"/>
        </w:rPr>
        <w:t>高中</w:t>
      </w:r>
      <w:r w:rsidR="002B2E04">
        <w:rPr>
          <w:rFonts w:ascii="仿宋_GB2312" w:eastAsia="仿宋_GB2312" w:hint="eastAsia"/>
          <w:sz w:val="32"/>
          <w:szCs w:val="32"/>
        </w:rPr>
        <w:t>和本科一年级</w:t>
      </w:r>
      <w:r w:rsidRPr="00403EA9">
        <w:rPr>
          <w:rFonts w:ascii="仿宋_GB2312" w:eastAsia="仿宋_GB2312" w:hint="eastAsia"/>
          <w:sz w:val="32"/>
          <w:szCs w:val="32"/>
        </w:rPr>
        <w:t>的学习，学生们对</w:t>
      </w:r>
      <w:r w:rsidR="002B2E04">
        <w:rPr>
          <w:rFonts w:ascii="仿宋_GB2312" w:eastAsia="仿宋_GB2312" w:hint="eastAsia"/>
          <w:sz w:val="32"/>
          <w:szCs w:val="32"/>
        </w:rPr>
        <w:t>习近平新时代中国特色社会主义思想</w:t>
      </w:r>
      <w:r w:rsidRPr="00403EA9">
        <w:rPr>
          <w:rFonts w:ascii="仿宋_GB2312" w:eastAsia="仿宋_GB2312" w:hint="eastAsia"/>
          <w:sz w:val="32"/>
          <w:szCs w:val="32"/>
        </w:rPr>
        <w:t>有</w:t>
      </w:r>
      <w:r w:rsidR="002B2E04">
        <w:rPr>
          <w:rFonts w:ascii="仿宋_GB2312" w:eastAsia="仿宋_GB2312" w:hint="eastAsia"/>
          <w:sz w:val="32"/>
          <w:szCs w:val="32"/>
        </w:rPr>
        <w:t>初步</w:t>
      </w:r>
      <w:r w:rsidRPr="00403EA9">
        <w:rPr>
          <w:rFonts w:ascii="仿宋_GB2312" w:eastAsia="仿宋_GB2312" w:hint="eastAsia"/>
          <w:sz w:val="32"/>
          <w:szCs w:val="32"/>
        </w:rPr>
        <w:t>的认识和了解，对当前中国特色社会主义理论发展和实践探索的最新成果有一定的观察和思考。</w:t>
      </w:r>
      <w:r w:rsidR="002B2E04">
        <w:rPr>
          <w:rFonts w:ascii="仿宋_GB2312" w:eastAsia="仿宋_GB2312" w:hint="eastAsia"/>
          <w:sz w:val="32"/>
          <w:szCs w:val="32"/>
        </w:rPr>
        <w:t>本科生</w:t>
      </w:r>
      <w:r w:rsidRPr="00403EA9">
        <w:rPr>
          <w:rFonts w:ascii="仿宋_GB2312" w:eastAsia="仿宋_GB2312" w:hint="eastAsia"/>
          <w:sz w:val="32"/>
          <w:szCs w:val="32"/>
        </w:rPr>
        <w:lastRenderedPageBreak/>
        <w:t>作为青年中思想活跃、知识层次较高的群体，对信息的解读能力更强，在授课时尤其要重视紧贴学生的现实困惑，以问题为导向，开展探究式教育与学习，将思想政治教育有机融入社会实践、志愿服务等活动中，切实提高实践教学成效。</w:t>
      </w:r>
    </w:p>
    <w:p w14:paraId="51E8AF16" w14:textId="45133456" w:rsidR="00180E84" w:rsidRPr="00403EA9" w:rsidRDefault="00E85365" w:rsidP="00403EA9">
      <w:pPr>
        <w:ind w:firstLineChars="200" w:firstLine="640"/>
        <w:rPr>
          <w:rFonts w:ascii="华文仿宋" w:eastAsia="华文仿宋" w:hAnsi="华文仿宋"/>
          <w:szCs w:val="21"/>
        </w:rPr>
      </w:pPr>
      <w:r>
        <w:rPr>
          <w:rFonts w:ascii="黑体" w:eastAsia="黑体" w:hAnsi="黑体" w:hint="eastAsia"/>
          <w:sz w:val="32"/>
          <w:szCs w:val="32"/>
        </w:rPr>
        <w:t>三</w:t>
      </w:r>
      <w:r w:rsidR="00180E84" w:rsidRPr="00942E20">
        <w:rPr>
          <w:rFonts w:ascii="黑体" w:eastAsia="黑体" w:hAnsi="黑体" w:hint="eastAsia"/>
          <w:sz w:val="32"/>
          <w:szCs w:val="32"/>
        </w:rPr>
        <w:t>、教学目标</w:t>
      </w:r>
    </w:p>
    <w:p w14:paraId="76146545" w14:textId="437F970B"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知识目标：帮助学生</w:t>
      </w:r>
      <w:r w:rsidRPr="002B2E04">
        <w:rPr>
          <w:rFonts w:ascii="仿宋_GB2312" w:eastAsia="仿宋_GB2312"/>
          <w:sz w:val="32"/>
          <w:szCs w:val="32"/>
        </w:rPr>
        <w:t>从领导力量把握中国式现代化的本质要求</w:t>
      </w:r>
      <w:r>
        <w:rPr>
          <w:rFonts w:ascii="仿宋_GB2312" w:eastAsia="仿宋_GB2312" w:hint="eastAsia"/>
          <w:sz w:val="32"/>
          <w:szCs w:val="32"/>
        </w:rPr>
        <w:t>。</w:t>
      </w:r>
    </w:p>
    <w:p w14:paraId="077DF7B7" w14:textId="77777777"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能力目标：增强学生理论联系实际的能力，提高辩证思维能力。</w:t>
      </w:r>
    </w:p>
    <w:p w14:paraId="0694CD79" w14:textId="77777777"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素质目标：增强学生积极投身中国式现代化建设伟大实践的使命感、责任感。</w:t>
      </w:r>
    </w:p>
    <w:p w14:paraId="4738FEEE" w14:textId="6A396760" w:rsidR="00942E20" w:rsidRPr="00347D70" w:rsidRDefault="00E85365" w:rsidP="00347D70">
      <w:pPr>
        <w:ind w:firstLineChars="200" w:firstLine="640"/>
        <w:rPr>
          <w:rFonts w:ascii="黑体" w:eastAsia="黑体" w:hAnsi="黑体"/>
          <w:sz w:val="32"/>
          <w:szCs w:val="32"/>
        </w:rPr>
      </w:pPr>
      <w:r>
        <w:rPr>
          <w:rFonts w:ascii="黑体" w:eastAsia="黑体" w:hAnsi="黑体" w:hint="eastAsia"/>
          <w:sz w:val="32"/>
          <w:szCs w:val="32"/>
        </w:rPr>
        <w:t>四</w:t>
      </w:r>
      <w:r w:rsidR="00942E20" w:rsidRPr="00942E20">
        <w:rPr>
          <w:rFonts w:ascii="黑体" w:eastAsia="黑体" w:hAnsi="黑体" w:hint="eastAsia"/>
          <w:sz w:val="32"/>
          <w:szCs w:val="32"/>
        </w:rPr>
        <w:t>、教学内容</w:t>
      </w:r>
    </w:p>
    <w:p w14:paraId="3A6F86E7" w14:textId="01FD59EB" w:rsidR="0049683E" w:rsidRDefault="0049683E" w:rsidP="00942E2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347D70" w:rsidRPr="00347D70">
        <w:rPr>
          <w:rFonts w:ascii="仿宋_GB2312" w:eastAsia="仿宋_GB2312"/>
          <w:sz w:val="32"/>
          <w:szCs w:val="32"/>
        </w:rPr>
        <w:t xml:space="preserve"> </w:t>
      </w:r>
      <w:r w:rsidR="00347D70">
        <w:rPr>
          <w:rFonts w:ascii="仿宋_GB2312" w:eastAsia="仿宋_GB2312" w:hint="eastAsia"/>
          <w:sz w:val="32"/>
          <w:szCs w:val="32"/>
        </w:rPr>
        <w:t>知识点</w:t>
      </w:r>
      <w:proofErr w:type="gramStart"/>
      <w:r w:rsidR="00347D70">
        <w:rPr>
          <w:rFonts w:ascii="仿宋_GB2312" w:eastAsia="仿宋_GB2312" w:hint="eastAsia"/>
          <w:sz w:val="32"/>
          <w:szCs w:val="32"/>
        </w:rPr>
        <w:t>一</w:t>
      </w:r>
      <w:proofErr w:type="gramEnd"/>
      <w:r w:rsidR="00347D70">
        <w:rPr>
          <w:rFonts w:ascii="仿宋_GB2312" w:eastAsia="仿宋_GB2312" w:hint="eastAsia"/>
          <w:sz w:val="32"/>
          <w:szCs w:val="32"/>
        </w:rPr>
        <w:t>：</w:t>
      </w:r>
      <w:r w:rsidR="00347D70" w:rsidRPr="00347D70">
        <w:rPr>
          <w:rFonts w:ascii="仿宋_GB2312" w:eastAsia="仿宋_GB2312"/>
          <w:sz w:val="32"/>
          <w:szCs w:val="32"/>
        </w:rPr>
        <w:t>中国式现代化道路是</w:t>
      </w:r>
      <w:r w:rsidR="00347D70" w:rsidRPr="00347D70">
        <w:rPr>
          <w:rFonts w:ascii="仿宋_GB2312" w:eastAsia="仿宋_GB2312" w:hint="eastAsia"/>
          <w:sz w:val="32"/>
          <w:szCs w:val="32"/>
        </w:rPr>
        <w:t>中国</w:t>
      </w:r>
      <w:r w:rsidR="00347D70" w:rsidRPr="00347D70">
        <w:rPr>
          <w:rFonts w:ascii="仿宋_GB2312" w:eastAsia="仿宋_GB2312"/>
          <w:sz w:val="32"/>
          <w:szCs w:val="32"/>
        </w:rPr>
        <w:t>共产党人艰辛探索出来的</w:t>
      </w:r>
    </w:p>
    <w:p w14:paraId="53714B83" w14:textId="725D9DDF" w:rsidR="0049683E" w:rsidRDefault="0049683E" w:rsidP="00942E2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347D70" w:rsidRPr="00347D70">
        <w:rPr>
          <w:rFonts w:ascii="华文仿宋" w:eastAsia="华文仿宋" w:hAnsi="华文仿宋" w:hint="eastAsia"/>
          <w:sz w:val="28"/>
          <w:szCs w:val="28"/>
        </w:rPr>
        <w:t xml:space="preserve"> </w:t>
      </w:r>
      <w:r w:rsidR="00347D70">
        <w:rPr>
          <w:rFonts w:ascii="仿宋_GB2312" w:eastAsia="仿宋_GB2312" w:hint="eastAsia"/>
          <w:sz w:val="32"/>
          <w:szCs w:val="32"/>
        </w:rPr>
        <w:t>知识点二：</w:t>
      </w:r>
      <w:r w:rsidR="00347D70" w:rsidRPr="00347D70">
        <w:rPr>
          <w:rFonts w:ascii="仿宋_GB2312" w:eastAsia="仿宋_GB2312" w:hint="eastAsia"/>
          <w:sz w:val="32"/>
          <w:szCs w:val="32"/>
        </w:rPr>
        <w:t>党的领导直接关系到中国式现代化的最终成败</w:t>
      </w:r>
    </w:p>
    <w:p w14:paraId="3450EC6E" w14:textId="0318B9EB" w:rsidR="00347D70" w:rsidRPr="00347D70" w:rsidRDefault="00347D70" w:rsidP="00347D7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 xml:space="preserve">. </w:t>
      </w:r>
      <w:r>
        <w:rPr>
          <w:rFonts w:ascii="仿宋_GB2312" w:eastAsia="仿宋_GB2312" w:hint="eastAsia"/>
          <w:sz w:val="32"/>
          <w:szCs w:val="32"/>
        </w:rPr>
        <w:t>知识点三：</w:t>
      </w:r>
      <w:r w:rsidRPr="00347D70">
        <w:rPr>
          <w:rFonts w:ascii="仿宋_GB2312" w:eastAsia="仿宋_GB2312" w:hint="eastAsia"/>
          <w:sz w:val="32"/>
          <w:szCs w:val="32"/>
        </w:rPr>
        <w:t>坚持中国共产党的领导，</w:t>
      </w:r>
      <w:r w:rsidRPr="00347D70">
        <w:rPr>
          <w:rFonts w:ascii="仿宋_GB2312" w:eastAsia="仿宋_GB2312"/>
          <w:sz w:val="32"/>
          <w:szCs w:val="32"/>
        </w:rPr>
        <w:t>推进</w:t>
      </w:r>
      <w:r w:rsidRPr="00347D70">
        <w:rPr>
          <w:rFonts w:ascii="仿宋_GB2312" w:eastAsia="仿宋_GB2312" w:hint="eastAsia"/>
          <w:sz w:val="32"/>
          <w:szCs w:val="32"/>
        </w:rPr>
        <w:t>中国式现代化行稳致远</w:t>
      </w:r>
    </w:p>
    <w:p w14:paraId="5792814C" w14:textId="216120C1"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五</w:t>
      </w:r>
      <w:r w:rsidR="00180E84" w:rsidRPr="00942E20">
        <w:rPr>
          <w:rFonts w:ascii="黑体" w:eastAsia="黑体" w:hAnsi="黑体" w:hint="eastAsia"/>
          <w:sz w:val="32"/>
          <w:szCs w:val="32"/>
        </w:rPr>
        <w:t>、教学重</w:t>
      </w:r>
      <w:r w:rsidR="00942E20" w:rsidRPr="00942E20">
        <w:rPr>
          <w:rFonts w:ascii="黑体" w:eastAsia="黑体" w:hAnsi="黑体" w:hint="eastAsia"/>
          <w:sz w:val="32"/>
          <w:szCs w:val="32"/>
        </w:rPr>
        <w:t>难</w:t>
      </w:r>
      <w:r w:rsidR="00180E84" w:rsidRPr="00942E20">
        <w:rPr>
          <w:rFonts w:ascii="黑体" w:eastAsia="黑体" w:hAnsi="黑体" w:hint="eastAsia"/>
          <w:sz w:val="32"/>
          <w:szCs w:val="32"/>
        </w:rPr>
        <w:t>点</w:t>
      </w:r>
    </w:p>
    <w:p w14:paraId="141598F7" w14:textId="77777777"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1</w:t>
      </w:r>
      <w:r w:rsidRPr="002B2E04">
        <w:rPr>
          <w:rFonts w:ascii="仿宋_GB2312" w:eastAsia="仿宋_GB2312"/>
          <w:sz w:val="32"/>
          <w:szCs w:val="32"/>
        </w:rPr>
        <w:t>.</w:t>
      </w:r>
      <w:r w:rsidRPr="002B2E04">
        <w:rPr>
          <w:rFonts w:ascii="仿宋_GB2312" w:eastAsia="仿宋_GB2312" w:hint="eastAsia"/>
          <w:sz w:val="32"/>
          <w:szCs w:val="32"/>
        </w:rPr>
        <w:t>重点难点</w:t>
      </w:r>
    </w:p>
    <w:p w14:paraId="1B99F102" w14:textId="248774B9"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lastRenderedPageBreak/>
        <w:t>（1）理解“</w:t>
      </w:r>
      <w:r w:rsidR="009A1A4D" w:rsidRPr="009A1A4D">
        <w:rPr>
          <w:rFonts w:ascii="仿宋_GB2312" w:eastAsia="仿宋_GB2312"/>
          <w:sz w:val="32"/>
          <w:szCs w:val="32"/>
        </w:rPr>
        <w:t>中国式现代化，是中国共产党领导的社会主义现代化</w:t>
      </w:r>
      <w:r w:rsidRPr="002B2E04">
        <w:rPr>
          <w:rFonts w:ascii="仿宋_GB2312" w:eastAsia="仿宋_GB2312" w:hint="eastAsia"/>
          <w:sz w:val="32"/>
          <w:szCs w:val="32"/>
        </w:rPr>
        <w:t>”这一论断。</w:t>
      </w:r>
    </w:p>
    <w:p w14:paraId="7BBF92D2" w14:textId="7B664543"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（2）深入分析党在</w:t>
      </w:r>
      <w:r w:rsidR="009A1A4D">
        <w:rPr>
          <w:rFonts w:ascii="仿宋_GB2312" w:eastAsia="仿宋_GB2312" w:hint="eastAsia"/>
          <w:sz w:val="32"/>
          <w:szCs w:val="32"/>
        </w:rPr>
        <w:t>领导</w:t>
      </w:r>
      <w:r w:rsidRPr="002B2E04">
        <w:rPr>
          <w:rFonts w:ascii="仿宋_GB2312" w:eastAsia="仿宋_GB2312" w:hint="eastAsia"/>
          <w:sz w:val="32"/>
          <w:szCs w:val="32"/>
        </w:rPr>
        <w:t>中国</w:t>
      </w:r>
      <w:r w:rsidR="00DE1D99">
        <w:rPr>
          <w:rFonts w:ascii="仿宋_GB2312" w:eastAsia="仿宋_GB2312" w:hint="eastAsia"/>
          <w:sz w:val="32"/>
          <w:szCs w:val="32"/>
        </w:rPr>
        <w:t>式</w:t>
      </w:r>
      <w:r w:rsidRPr="002B2E04">
        <w:rPr>
          <w:rFonts w:ascii="仿宋_GB2312" w:eastAsia="仿宋_GB2312" w:hint="eastAsia"/>
          <w:sz w:val="32"/>
          <w:szCs w:val="32"/>
        </w:rPr>
        <w:t>现代化进程中的历史使命、理论</w:t>
      </w:r>
      <w:r w:rsidR="009A1A4D">
        <w:rPr>
          <w:rFonts w:ascii="仿宋_GB2312" w:eastAsia="仿宋_GB2312" w:hint="eastAsia"/>
          <w:sz w:val="32"/>
          <w:szCs w:val="32"/>
        </w:rPr>
        <w:t xml:space="preserve"> 创新</w:t>
      </w:r>
      <w:r w:rsidRPr="002B2E04">
        <w:rPr>
          <w:rFonts w:ascii="仿宋_GB2312" w:eastAsia="仿宋_GB2312" w:hint="eastAsia"/>
          <w:sz w:val="32"/>
          <w:szCs w:val="32"/>
        </w:rPr>
        <w:t>、实践</w:t>
      </w:r>
      <w:r w:rsidR="009A1A4D">
        <w:rPr>
          <w:rFonts w:ascii="仿宋_GB2312" w:eastAsia="仿宋_GB2312" w:hint="eastAsia"/>
          <w:sz w:val="32"/>
          <w:szCs w:val="32"/>
        </w:rPr>
        <w:t>经验及其</w:t>
      </w:r>
      <w:r w:rsidRPr="002B2E04">
        <w:rPr>
          <w:rFonts w:ascii="仿宋_GB2312" w:eastAsia="仿宋_GB2312" w:hint="eastAsia"/>
          <w:sz w:val="32"/>
          <w:szCs w:val="32"/>
        </w:rPr>
        <w:t>内在统一性。</w:t>
      </w:r>
    </w:p>
    <w:p w14:paraId="7F706BDC" w14:textId="77777777"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2</w:t>
      </w:r>
      <w:r w:rsidRPr="002B2E04">
        <w:rPr>
          <w:rFonts w:ascii="仿宋_GB2312" w:eastAsia="仿宋_GB2312"/>
          <w:sz w:val="32"/>
          <w:szCs w:val="32"/>
        </w:rPr>
        <w:t>.</w:t>
      </w:r>
      <w:r w:rsidRPr="002B2E04">
        <w:rPr>
          <w:rFonts w:ascii="仿宋_GB2312" w:eastAsia="仿宋_GB2312" w:hint="eastAsia"/>
          <w:sz w:val="32"/>
          <w:szCs w:val="32"/>
        </w:rPr>
        <w:t>解决方案</w:t>
      </w:r>
    </w:p>
    <w:p w14:paraId="16E6D494" w14:textId="58B9A229" w:rsidR="002B2E04" w:rsidRPr="002B2E04" w:rsidRDefault="002B2E04" w:rsidP="009A1A4D">
      <w:pPr>
        <w:spacing w:line="480" w:lineRule="auto"/>
        <w:ind w:firstLineChars="200" w:firstLine="640"/>
        <w:jc w:val="both"/>
        <w:rPr>
          <w:rFonts w:ascii="仿宋_GB2312" w:eastAsia="仿宋_GB2312"/>
          <w:sz w:val="32"/>
          <w:szCs w:val="32"/>
        </w:rPr>
      </w:pPr>
      <w:r w:rsidRPr="002B2E04">
        <w:rPr>
          <w:rFonts w:ascii="仿宋_GB2312" w:eastAsia="仿宋_GB2312" w:hint="eastAsia"/>
          <w:sz w:val="32"/>
          <w:szCs w:val="32"/>
        </w:rPr>
        <w:t>（1）课前向学生发放问卷，了解学生对</w:t>
      </w:r>
      <w:r w:rsidR="009A1A4D">
        <w:rPr>
          <w:rFonts w:ascii="仿宋_GB2312" w:eastAsia="仿宋_GB2312" w:hint="eastAsia"/>
          <w:sz w:val="32"/>
          <w:szCs w:val="32"/>
        </w:rPr>
        <w:t>中国式现代化的伟大成就</w:t>
      </w:r>
      <w:r w:rsidRPr="002B2E04">
        <w:rPr>
          <w:rFonts w:ascii="仿宋_GB2312" w:eastAsia="仿宋_GB2312" w:hint="eastAsia"/>
          <w:sz w:val="32"/>
          <w:szCs w:val="32"/>
        </w:rPr>
        <w:t>的看法，以此为切入点，有针对性地引导学生分析</w:t>
      </w:r>
      <w:r w:rsidR="009A1A4D">
        <w:rPr>
          <w:rFonts w:ascii="仿宋_GB2312" w:eastAsia="仿宋_GB2312" w:hint="eastAsia"/>
          <w:sz w:val="32"/>
          <w:szCs w:val="32"/>
        </w:rPr>
        <w:t>中国式现代化的领导力量</w:t>
      </w:r>
      <w:r w:rsidRPr="002B2E04">
        <w:rPr>
          <w:rFonts w:ascii="仿宋_GB2312" w:eastAsia="仿宋_GB2312" w:hint="eastAsia"/>
          <w:sz w:val="32"/>
          <w:szCs w:val="32"/>
        </w:rPr>
        <w:t>。</w:t>
      </w:r>
    </w:p>
    <w:p w14:paraId="3075FCC5" w14:textId="2AC20887" w:rsidR="002B2E04" w:rsidRPr="002B2E04" w:rsidRDefault="002B2E04" w:rsidP="009A1A4D">
      <w:pPr>
        <w:spacing w:line="480" w:lineRule="auto"/>
        <w:ind w:firstLineChars="200" w:firstLine="640"/>
        <w:jc w:val="both"/>
        <w:rPr>
          <w:rFonts w:ascii="仿宋_GB2312" w:eastAsia="仿宋_GB2312"/>
          <w:sz w:val="32"/>
          <w:szCs w:val="32"/>
        </w:rPr>
      </w:pPr>
      <w:r w:rsidRPr="002B2E04">
        <w:rPr>
          <w:rFonts w:ascii="仿宋_GB2312" w:eastAsia="仿宋_GB2312" w:hint="eastAsia"/>
          <w:sz w:val="32"/>
          <w:szCs w:val="32"/>
        </w:rPr>
        <w:t>（2）通过综合运用</w:t>
      </w:r>
      <w:r w:rsidR="009A1A4D">
        <w:rPr>
          <w:rFonts w:ascii="仿宋_GB2312" w:eastAsia="仿宋_GB2312" w:hint="eastAsia"/>
          <w:sz w:val="32"/>
          <w:szCs w:val="32"/>
        </w:rPr>
        <w:t>情景塑造、</w:t>
      </w:r>
      <w:r w:rsidRPr="002B2E04">
        <w:rPr>
          <w:rFonts w:ascii="仿宋_GB2312" w:eastAsia="仿宋_GB2312" w:hint="eastAsia"/>
          <w:sz w:val="32"/>
          <w:szCs w:val="32"/>
        </w:rPr>
        <w:t>实践调研、案例分析、问题探究等多种教学方式，帮助学生深刻理解在历史、现实、未来的维度理解</w:t>
      </w:r>
      <w:r w:rsidR="009A1A4D">
        <w:rPr>
          <w:rFonts w:ascii="仿宋_GB2312" w:eastAsia="仿宋_GB2312" w:hint="eastAsia"/>
          <w:sz w:val="32"/>
          <w:szCs w:val="32"/>
        </w:rPr>
        <w:t>“</w:t>
      </w:r>
      <w:r w:rsidR="009A1A4D" w:rsidRPr="009A1A4D">
        <w:rPr>
          <w:rFonts w:ascii="仿宋_GB2312" w:eastAsia="仿宋_GB2312"/>
          <w:sz w:val="32"/>
          <w:szCs w:val="32"/>
        </w:rPr>
        <w:t>党的领导决定中国式现代化的根本性质</w:t>
      </w:r>
      <w:r w:rsidR="009A1A4D" w:rsidRPr="009A1A4D">
        <w:rPr>
          <w:rFonts w:ascii="仿宋_GB2312" w:eastAsia="仿宋_GB2312" w:hint="eastAsia"/>
          <w:sz w:val="32"/>
          <w:szCs w:val="32"/>
        </w:rPr>
        <w:t>”。</w:t>
      </w:r>
    </w:p>
    <w:p w14:paraId="396EE496" w14:textId="77777777" w:rsidR="002B2E04" w:rsidRPr="002B2E04" w:rsidRDefault="002B2E04" w:rsidP="002B2E04">
      <w:pPr>
        <w:spacing w:line="480" w:lineRule="auto"/>
        <w:ind w:firstLineChars="200" w:firstLine="640"/>
        <w:rPr>
          <w:rFonts w:ascii="仿宋_GB2312" w:eastAsia="仿宋_GB2312"/>
          <w:sz w:val="32"/>
          <w:szCs w:val="32"/>
        </w:rPr>
      </w:pPr>
      <w:r w:rsidRPr="002B2E04">
        <w:rPr>
          <w:rFonts w:ascii="仿宋_GB2312" w:eastAsia="仿宋_GB2312" w:hint="eastAsia"/>
          <w:sz w:val="32"/>
          <w:szCs w:val="32"/>
        </w:rPr>
        <w:t>3</w:t>
      </w:r>
      <w:r w:rsidRPr="002B2E04">
        <w:rPr>
          <w:rFonts w:ascii="仿宋_GB2312" w:eastAsia="仿宋_GB2312"/>
          <w:sz w:val="32"/>
          <w:szCs w:val="32"/>
        </w:rPr>
        <w:t>.</w:t>
      </w:r>
      <w:r w:rsidRPr="002B2E04">
        <w:rPr>
          <w:rFonts w:ascii="仿宋_GB2312" w:eastAsia="仿宋_GB2312" w:hint="eastAsia"/>
          <w:sz w:val="32"/>
          <w:szCs w:val="32"/>
        </w:rPr>
        <w:t>党的二十大精神融入</w:t>
      </w:r>
    </w:p>
    <w:p w14:paraId="6E443238" w14:textId="453A0329" w:rsidR="002B2E04" w:rsidRPr="002B2E04" w:rsidRDefault="002B2E04" w:rsidP="00347D70">
      <w:pPr>
        <w:spacing w:line="480" w:lineRule="auto"/>
        <w:ind w:firstLineChars="200" w:firstLine="640"/>
        <w:jc w:val="both"/>
        <w:rPr>
          <w:rFonts w:ascii="仿宋_GB2312" w:eastAsia="仿宋_GB2312"/>
          <w:sz w:val="32"/>
          <w:szCs w:val="32"/>
        </w:rPr>
      </w:pPr>
      <w:r w:rsidRPr="002B2E04">
        <w:rPr>
          <w:rFonts w:ascii="仿宋_GB2312" w:eastAsia="仿宋_GB2312" w:hint="eastAsia"/>
          <w:sz w:val="32"/>
          <w:szCs w:val="32"/>
        </w:rPr>
        <w:t>（1）结合二十大报告中</w:t>
      </w:r>
      <w:r w:rsidR="009A1A4D" w:rsidRPr="009A1A4D">
        <w:rPr>
          <w:rFonts w:ascii="仿宋_GB2312" w:eastAsia="仿宋_GB2312"/>
          <w:sz w:val="32"/>
          <w:szCs w:val="32"/>
        </w:rPr>
        <w:t>“</w:t>
      </w:r>
      <w:r w:rsidR="009A1A4D" w:rsidRPr="009A1A4D">
        <w:rPr>
          <w:rFonts w:ascii="仿宋_GB2312" w:eastAsia="仿宋_GB2312"/>
          <w:sz w:val="32"/>
          <w:szCs w:val="32"/>
        </w:rPr>
        <w:t>坚持和加强党的全面领导</w:t>
      </w:r>
      <w:r w:rsidR="009A1A4D" w:rsidRPr="009A1A4D">
        <w:rPr>
          <w:rFonts w:ascii="仿宋_GB2312" w:eastAsia="仿宋_GB2312"/>
          <w:sz w:val="32"/>
          <w:szCs w:val="32"/>
        </w:rPr>
        <w:t>”</w:t>
      </w:r>
      <w:r w:rsidR="009A1A4D" w:rsidRPr="009A1A4D">
        <w:rPr>
          <w:rFonts w:ascii="仿宋_GB2312" w:eastAsia="仿宋_GB2312"/>
          <w:sz w:val="32"/>
          <w:szCs w:val="32"/>
        </w:rPr>
        <w:t>是推进中国式现代化必须牢牢把握的一个重大原则</w:t>
      </w:r>
      <w:r w:rsidR="009A1A4D">
        <w:rPr>
          <w:rFonts w:ascii="仿宋_GB2312" w:eastAsia="仿宋_GB2312" w:hint="eastAsia"/>
          <w:sz w:val="32"/>
          <w:szCs w:val="32"/>
        </w:rPr>
        <w:t>，</w:t>
      </w:r>
      <w:r w:rsidRPr="002B2E04">
        <w:rPr>
          <w:rFonts w:ascii="仿宋_GB2312" w:eastAsia="仿宋_GB2312" w:hint="eastAsia"/>
          <w:sz w:val="32"/>
          <w:szCs w:val="32"/>
        </w:rPr>
        <w:t>向学生阐明</w:t>
      </w:r>
      <w:r w:rsidR="009A1A4D" w:rsidRPr="009A1A4D">
        <w:rPr>
          <w:rFonts w:ascii="仿宋_GB2312" w:eastAsia="仿宋_GB2312"/>
          <w:sz w:val="32"/>
          <w:szCs w:val="32"/>
        </w:rPr>
        <w:t>党的性质宗旨、初心使命、信仰信念、政策主张</w:t>
      </w:r>
      <w:r w:rsidR="009A1A4D">
        <w:rPr>
          <w:rFonts w:ascii="仿宋_GB2312" w:eastAsia="仿宋_GB2312" w:hint="eastAsia"/>
          <w:sz w:val="32"/>
          <w:szCs w:val="32"/>
        </w:rPr>
        <w:t>。</w:t>
      </w:r>
    </w:p>
    <w:p w14:paraId="0AC7E4BF" w14:textId="1102CD5D" w:rsidR="00347D70" w:rsidRPr="00347D70" w:rsidRDefault="002B2E04" w:rsidP="00347D70">
      <w:pPr>
        <w:spacing w:line="480" w:lineRule="auto"/>
        <w:ind w:firstLineChars="200" w:firstLine="640"/>
        <w:jc w:val="both"/>
        <w:rPr>
          <w:rFonts w:ascii="仿宋_GB2312" w:eastAsia="仿宋_GB2312"/>
          <w:sz w:val="32"/>
          <w:szCs w:val="32"/>
        </w:rPr>
      </w:pPr>
      <w:r w:rsidRPr="002B2E04">
        <w:rPr>
          <w:rFonts w:ascii="仿宋_GB2312" w:eastAsia="仿宋_GB2312" w:hint="eastAsia"/>
          <w:sz w:val="32"/>
          <w:szCs w:val="32"/>
        </w:rPr>
        <w:t>（2）围绕</w:t>
      </w:r>
      <w:r w:rsidR="00347D70">
        <w:rPr>
          <w:rFonts w:ascii="仿宋_GB2312" w:eastAsia="仿宋_GB2312" w:hint="eastAsia"/>
          <w:sz w:val="32"/>
          <w:szCs w:val="32"/>
        </w:rPr>
        <w:t>“</w:t>
      </w:r>
      <w:r w:rsidR="00347D70" w:rsidRPr="00347D70">
        <w:rPr>
          <w:rFonts w:ascii="仿宋_GB2312" w:eastAsia="仿宋_GB2312"/>
          <w:sz w:val="32"/>
          <w:szCs w:val="32"/>
        </w:rPr>
        <w:t>党的领导直接关系中国式现代化的根本方向、前途命运、最终</w:t>
      </w:r>
      <w:r w:rsidR="00347D70">
        <w:rPr>
          <w:rFonts w:ascii="仿宋_GB2312" w:eastAsia="仿宋_GB2312" w:hint="eastAsia"/>
          <w:sz w:val="32"/>
          <w:szCs w:val="32"/>
        </w:rPr>
        <w:t>成败”这一论断，结合北京中轴线的场景，</w:t>
      </w:r>
      <w:r w:rsidR="00347D70" w:rsidRPr="00347D70">
        <w:rPr>
          <w:rFonts w:ascii="仿宋_GB2312" w:eastAsia="仿宋_GB2312"/>
          <w:sz w:val="32"/>
          <w:szCs w:val="32"/>
        </w:rPr>
        <w:t>从历史逻辑</w:t>
      </w:r>
      <w:r w:rsidR="00347D70">
        <w:rPr>
          <w:rFonts w:ascii="仿宋_GB2312" w:eastAsia="仿宋_GB2312" w:hint="eastAsia"/>
          <w:sz w:val="32"/>
          <w:szCs w:val="32"/>
        </w:rPr>
        <w:t>、</w:t>
      </w:r>
      <w:r w:rsidR="00347D70" w:rsidRPr="00347D70">
        <w:rPr>
          <w:rFonts w:ascii="仿宋_GB2312" w:eastAsia="仿宋_GB2312"/>
          <w:sz w:val="32"/>
          <w:szCs w:val="32"/>
        </w:rPr>
        <w:t>理论逻辑</w:t>
      </w:r>
      <w:r w:rsidR="00347D70">
        <w:rPr>
          <w:rFonts w:ascii="仿宋_GB2312" w:eastAsia="仿宋_GB2312" w:hint="eastAsia"/>
          <w:sz w:val="32"/>
          <w:szCs w:val="32"/>
        </w:rPr>
        <w:t>、</w:t>
      </w:r>
      <w:r w:rsidR="00347D70" w:rsidRPr="00347D70">
        <w:rPr>
          <w:rFonts w:ascii="仿宋_GB2312" w:eastAsia="仿宋_GB2312"/>
          <w:sz w:val="32"/>
          <w:szCs w:val="32"/>
        </w:rPr>
        <w:t>实践逻辑</w:t>
      </w:r>
      <w:r w:rsidR="00347D70">
        <w:rPr>
          <w:rFonts w:ascii="仿宋_GB2312" w:eastAsia="仿宋_GB2312" w:hint="eastAsia"/>
          <w:sz w:val="32"/>
          <w:szCs w:val="32"/>
        </w:rPr>
        <w:t>等多维</w:t>
      </w:r>
      <w:proofErr w:type="gramStart"/>
      <w:r w:rsidR="00347D70">
        <w:rPr>
          <w:rFonts w:ascii="仿宋_GB2312" w:eastAsia="仿宋_GB2312" w:hint="eastAsia"/>
          <w:sz w:val="32"/>
          <w:szCs w:val="32"/>
        </w:rPr>
        <w:t>度展示</w:t>
      </w:r>
      <w:proofErr w:type="gramEnd"/>
      <w:r w:rsidR="00347D70" w:rsidRPr="00347D70">
        <w:rPr>
          <w:rFonts w:ascii="仿宋_GB2312" w:eastAsia="仿宋_GB2312"/>
          <w:sz w:val="32"/>
          <w:szCs w:val="32"/>
        </w:rPr>
        <w:t>中国共产党领导是中国特色社会主义</w:t>
      </w:r>
      <w:proofErr w:type="gramStart"/>
      <w:r w:rsidR="00347D70" w:rsidRPr="00347D70">
        <w:rPr>
          <w:rFonts w:ascii="仿宋_GB2312" w:eastAsia="仿宋_GB2312"/>
          <w:sz w:val="32"/>
          <w:szCs w:val="32"/>
        </w:rPr>
        <w:t>最</w:t>
      </w:r>
      <w:proofErr w:type="gramEnd"/>
      <w:r w:rsidR="00347D70" w:rsidRPr="00347D70">
        <w:rPr>
          <w:rFonts w:ascii="仿宋_GB2312" w:eastAsia="仿宋_GB2312"/>
          <w:sz w:val="32"/>
          <w:szCs w:val="32"/>
        </w:rPr>
        <w:t>本质的特征，是中国特色社会主义制度的最大优势。我们之所以能在一穷二白的基础上持续推进中国式现代化、创造人类文明新形态，就是因为我们始终坚持党的领导，充分发挥党总揽全局、协调各方的领导核</w:t>
      </w:r>
      <w:r w:rsidR="00347D70" w:rsidRPr="00347D70">
        <w:rPr>
          <w:rFonts w:ascii="仿宋_GB2312" w:eastAsia="仿宋_GB2312"/>
          <w:sz w:val="32"/>
          <w:szCs w:val="32"/>
        </w:rPr>
        <w:lastRenderedPageBreak/>
        <w:t>心作用。只有毫不动摇坚持党的领导，中国式现代化才能前景光明、繁荣兴盛，否则就会偏离航向，甚至犯颠覆性错误。</w:t>
      </w:r>
    </w:p>
    <w:p w14:paraId="75141C2B" w14:textId="407B0B1E" w:rsidR="00180E84"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六</w:t>
      </w:r>
      <w:r w:rsidR="00180E84" w:rsidRPr="00942E20">
        <w:rPr>
          <w:rFonts w:ascii="黑体" w:eastAsia="黑体" w:hAnsi="黑体" w:hint="eastAsia"/>
          <w:sz w:val="32"/>
          <w:szCs w:val="32"/>
        </w:rPr>
        <w:t>、教学创新</w:t>
      </w:r>
      <w:r w:rsidR="00942E20" w:rsidRPr="00942E20">
        <w:rPr>
          <w:rFonts w:ascii="黑体" w:eastAsia="黑体" w:hAnsi="黑体" w:hint="eastAsia"/>
          <w:sz w:val="32"/>
          <w:szCs w:val="32"/>
        </w:rPr>
        <w:t>点</w:t>
      </w:r>
    </w:p>
    <w:p w14:paraId="009D2C17" w14:textId="61435222" w:rsidR="00942E20" w:rsidRDefault="005712BF" w:rsidP="00D74CE4">
      <w:pPr>
        <w:ind w:firstLineChars="200" w:firstLine="640"/>
        <w:jc w:val="both"/>
        <w:rPr>
          <w:rFonts w:ascii="仿宋_GB2312" w:eastAsia="仿宋_GB2312"/>
          <w:sz w:val="32"/>
          <w:szCs w:val="32"/>
        </w:rPr>
      </w:pPr>
      <w:r w:rsidRPr="00340457">
        <w:rPr>
          <w:rFonts w:ascii="仿宋_GB2312" w:eastAsia="仿宋_GB2312"/>
          <w:b/>
          <w:bCs/>
          <w:sz w:val="32"/>
          <w:szCs w:val="32"/>
        </w:rPr>
        <w:t>1</w:t>
      </w:r>
      <w:r w:rsidRPr="00340457">
        <w:rPr>
          <w:rFonts w:ascii="仿宋_GB2312" w:eastAsia="仿宋_GB2312" w:hint="eastAsia"/>
          <w:b/>
          <w:bCs/>
          <w:sz w:val="32"/>
          <w:szCs w:val="32"/>
        </w:rPr>
        <w:t>、自主参与法</w:t>
      </w:r>
      <w:r w:rsidR="00340457" w:rsidRPr="00340457">
        <w:rPr>
          <w:rFonts w:ascii="仿宋_GB2312" w:eastAsia="仿宋_GB2312" w:hint="eastAsia"/>
          <w:b/>
          <w:bCs/>
          <w:sz w:val="32"/>
          <w:szCs w:val="32"/>
        </w:rPr>
        <w:t>：</w:t>
      </w:r>
      <w:r w:rsidRPr="005712BF">
        <w:rPr>
          <w:rFonts w:ascii="仿宋_GB2312" w:eastAsia="仿宋_GB2312" w:hint="eastAsia"/>
          <w:sz w:val="32"/>
          <w:szCs w:val="32"/>
        </w:rPr>
        <w:t>学生在教学活动中，能够主动地参与、自主地思考、自主地选择、自主地评价和自主地应用所学知识和技能。</w:t>
      </w:r>
    </w:p>
    <w:p w14:paraId="5ECF229E" w14:textId="4B112E03" w:rsidR="005712BF" w:rsidRPr="00340457" w:rsidRDefault="005712BF" w:rsidP="00D74CE4">
      <w:pPr>
        <w:ind w:firstLineChars="200" w:firstLine="640"/>
        <w:jc w:val="both"/>
        <w:rPr>
          <w:rFonts w:ascii="仿宋_GB2312" w:eastAsia="仿宋_GB2312"/>
          <w:b/>
          <w:bCs/>
          <w:sz w:val="32"/>
          <w:szCs w:val="32"/>
        </w:rPr>
      </w:pPr>
      <w:r w:rsidRPr="00340457">
        <w:rPr>
          <w:rFonts w:ascii="仿宋_GB2312" w:eastAsia="仿宋_GB2312"/>
          <w:b/>
          <w:bCs/>
          <w:sz w:val="32"/>
          <w:szCs w:val="32"/>
        </w:rPr>
        <w:t>2</w:t>
      </w:r>
      <w:r w:rsidRPr="00340457">
        <w:rPr>
          <w:rFonts w:ascii="仿宋_GB2312" w:eastAsia="仿宋_GB2312" w:hint="eastAsia"/>
          <w:b/>
          <w:bCs/>
          <w:sz w:val="32"/>
          <w:szCs w:val="32"/>
        </w:rPr>
        <w:t>、课堂教学多维互动,知能合一。</w:t>
      </w:r>
    </w:p>
    <w:p w14:paraId="513A1F1C" w14:textId="5C09BD07" w:rsidR="005712BF" w:rsidRDefault="00340457" w:rsidP="00D74CE4">
      <w:pPr>
        <w:ind w:firstLineChars="200" w:firstLine="640"/>
        <w:jc w:val="both"/>
        <w:rPr>
          <w:rFonts w:ascii="仿宋_GB2312" w:eastAsia="仿宋_GB2312"/>
          <w:sz w:val="32"/>
          <w:szCs w:val="32"/>
        </w:rPr>
      </w:pPr>
      <w:r w:rsidRPr="00340457">
        <w:rPr>
          <w:rFonts w:ascii="仿宋_GB2312" w:eastAsia="仿宋_GB2312" w:hint="eastAsia"/>
          <w:b/>
          <w:bCs/>
          <w:sz w:val="32"/>
          <w:szCs w:val="32"/>
        </w:rPr>
        <w:t>3、巧设疑问：</w:t>
      </w:r>
      <w:r w:rsidRPr="00340457">
        <w:rPr>
          <w:rFonts w:ascii="仿宋_GB2312" w:eastAsia="仿宋_GB2312" w:hint="eastAsia"/>
          <w:sz w:val="32"/>
          <w:szCs w:val="32"/>
        </w:rPr>
        <w:t>通过巧设疑问，学生可以在思考中学习，不仅增加了学习的趣味性，还可以激发他们的学习热情。</w:t>
      </w:r>
    </w:p>
    <w:p w14:paraId="21AE2B14" w14:textId="0CC5DEF8" w:rsidR="00340457" w:rsidRPr="00340457" w:rsidRDefault="00340457" w:rsidP="00D74CE4">
      <w:pPr>
        <w:ind w:firstLineChars="200" w:firstLine="640"/>
        <w:jc w:val="both"/>
        <w:rPr>
          <w:rFonts w:ascii="仿宋_GB2312" w:eastAsia="仿宋_GB2312"/>
          <w:sz w:val="32"/>
          <w:szCs w:val="32"/>
        </w:rPr>
      </w:pPr>
      <w:r w:rsidRPr="00340457">
        <w:rPr>
          <w:rFonts w:ascii="仿宋_GB2312" w:eastAsia="仿宋_GB2312"/>
          <w:b/>
          <w:bCs/>
          <w:sz w:val="32"/>
          <w:szCs w:val="32"/>
        </w:rPr>
        <w:t>4</w:t>
      </w:r>
      <w:r w:rsidRPr="00340457">
        <w:rPr>
          <w:rFonts w:ascii="仿宋_GB2312" w:eastAsia="仿宋_GB2312" w:hint="eastAsia"/>
          <w:b/>
          <w:bCs/>
          <w:sz w:val="32"/>
          <w:szCs w:val="32"/>
        </w:rPr>
        <w:t>、教学策略多样：</w:t>
      </w:r>
      <w:r w:rsidRPr="00340457">
        <w:rPr>
          <w:rFonts w:ascii="仿宋_GB2312" w:eastAsia="仿宋_GB2312" w:hint="eastAsia"/>
          <w:sz w:val="32"/>
          <w:szCs w:val="32"/>
        </w:rPr>
        <w:t>教学策略的多样化是现代课堂的重要体现，它能够激发学生的学习兴趣，提高学习效果。教师应该根据教学内容和教学环节的变化及时调整教学策略，保证教学内容与教学策略和谐一致。</w:t>
      </w:r>
    </w:p>
    <w:p w14:paraId="75770DC0" w14:textId="214507E9"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七</w:t>
      </w:r>
      <w:r w:rsidR="00942E20" w:rsidRPr="00942E20">
        <w:rPr>
          <w:rFonts w:ascii="黑体" w:eastAsia="黑体" w:hAnsi="黑体" w:hint="eastAsia"/>
          <w:sz w:val="32"/>
          <w:szCs w:val="32"/>
        </w:rPr>
        <w:t>、教学过程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607"/>
      </w:tblGrid>
      <w:tr w:rsidR="00567277" w:rsidRPr="00567277" w14:paraId="75AA4DC2" w14:textId="77777777" w:rsidTr="00567277">
        <w:trPr>
          <w:trHeight w:val="394"/>
          <w:jc w:val="center"/>
        </w:trPr>
        <w:tc>
          <w:tcPr>
            <w:tcW w:w="7933" w:type="dxa"/>
            <w:vAlign w:val="center"/>
          </w:tcPr>
          <w:p w14:paraId="34032910" w14:textId="77777777" w:rsidR="00567277" w:rsidRPr="00567277" w:rsidRDefault="00567277" w:rsidP="00567277">
            <w:pPr>
              <w:widowControl w:val="0"/>
              <w:spacing w:line="450" w:lineRule="exact"/>
              <w:jc w:val="center"/>
              <w:rPr>
                <w:rFonts w:ascii="宋体" w:eastAsia="黑体" w:hAnsi="Calibri" w:cs="宋体"/>
                <w:szCs w:val="24"/>
              </w:rPr>
            </w:pPr>
            <w:r w:rsidRPr="00567277">
              <w:rPr>
                <w:rFonts w:ascii="宋体" w:eastAsia="黑体" w:hAnsi="宋体" w:cs="宋体" w:hint="eastAsia"/>
                <w:szCs w:val="24"/>
              </w:rPr>
              <w:t>教学内容</w:t>
            </w:r>
          </w:p>
        </w:tc>
        <w:tc>
          <w:tcPr>
            <w:tcW w:w="1607" w:type="dxa"/>
            <w:vAlign w:val="center"/>
          </w:tcPr>
          <w:p w14:paraId="784B23D3" w14:textId="77777777" w:rsidR="00567277" w:rsidRPr="00567277" w:rsidRDefault="00567277" w:rsidP="00567277">
            <w:pPr>
              <w:widowControl w:val="0"/>
              <w:spacing w:line="450" w:lineRule="exact"/>
              <w:jc w:val="center"/>
              <w:rPr>
                <w:rFonts w:ascii="宋体" w:eastAsia="黑体" w:hAnsi="Calibri" w:cs="宋体"/>
                <w:szCs w:val="24"/>
              </w:rPr>
            </w:pPr>
            <w:r w:rsidRPr="00567277">
              <w:rPr>
                <w:rFonts w:ascii="宋体" w:eastAsia="黑体" w:hAnsi="宋体" w:cs="宋体" w:hint="eastAsia"/>
                <w:szCs w:val="24"/>
              </w:rPr>
              <w:t>教学设计</w:t>
            </w:r>
          </w:p>
        </w:tc>
      </w:tr>
      <w:tr w:rsidR="00567277" w:rsidRPr="00567277" w14:paraId="10833CAB" w14:textId="77777777" w:rsidTr="00567277">
        <w:trPr>
          <w:trHeight w:val="90"/>
          <w:jc w:val="center"/>
        </w:trPr>
        <w:tc>
          <w:tcPr>
            <w:tcW w:w="7933" w:type="dxa"/>
            <w:vAlign w:val="center"/>
          </w:tcPr>
          <w:p w14:paraId="21761246" w14:textId="77777777" w:rsidR="00567277" w:rsidRPr="00567277" w:rsidRDefault="00567277" w:rsidP="00567277">
            <w:pPr>
              <w:widowControl w:val="0"/>
              <w:spacing w:line="450" w:lineRule="exact"/>
              <w:jc w:val="both"/>
              <w:rPr>
                <w:rFonts w:ascii="宋体" w:hAnsi="宋体" w:cs="宋体"/>
                <w:szCs w:val="24"/>
              </w:rPr>
            </w:pPr>
            <w:r w:rsidRPr="00567277">
              <w:rPr>
                <w:rFonts w:ascii="宋体" w:hAnsi="宋体" w:cs="宋体" w:hint="eastAsia"/>
                <w:b/>
                <w:szCs w:val="24"/>
              </w:rPr>
              <w:t>【授课导入】（2分钟）</w:t>
            </w:r>
          </w:p>
          <w:p w14:paraId="55CC641B" w14:textId="2212ADEE" w:rsidR="00E44D1B" w:rsidRDefault="00E44D1B" w:rsidP="00E44D1B">
            <w:pPr>
              <w:widowControl w:val="0"/>
              <w:spacing w:line="360" w:lineRule="auto"/>
              <w:ind w:firstLineChars="200" w:firstLine="480"/>
              <w:jc w:val="both"/>
              <w:rPr>
                <w:rFonts w:ascii="宋体" w:hAnsi="宋体" w:cs="宋体"/>
                <w:szCs w:val="24"/>
              </w:rPr>
            </w:pPr>
            <w:r>
              <w:rPr>
                <w:rFonts w:ascii="宋体" w:hAnsi="宋体" w:cs="宋体" w:hint="eastAsia"/>
                <w:szCs w:val="24"/>
              </w:rPr>
              <w:t>回顾上节课内容</w:t>
            </w:r>
            <w:r w:rsidR="00567277" w:rsidRPr="00567277">
              <w:rPr>
                <w:rFonts w:ascii="宋体" w:hAnsi="宋体" w:cs="宋体" w:hint="eastAsia"/>
                <w:szCs w:val="24"/>
              </w:rPr>
              <w:t>：</w:t>
            </w:r>
            <w:r w:rsidRPr="00E44D1B">
              <w:rPr>
                <w:rFonts w:ascii="宋体" w:hAnsi="宋体" w:cs="宋体" w:hint="eastAsia"/>
                <w:szCs w:val="24"/>
              </w:rPr>
              <w:t>上节课，我带大家走过北京中轴线核心区域的万宁桥、鼓楼和天坛，感受了中华文明的突出特性和理想诉求。</w:t>
            </w:r>
          </w:p>
          <w:p w14:paraId="57BD326D" w14:textId="5DD5EE6B" w:rsidR="00567277" w:rsidRPr="00567277" w:rsidRDefault="00E44D1B" w:rsidP="002C4085">
            <w:pPr>
              <w:widowControl w:val="0"/>
              <w:spacing w:line="360" w:lineRule="auto"/>
              <w:ind w:firstLineChars="200" w:firstLine="480"/>
              <w:jc w:val="both"/>
              <w:rPr>
                <w:rFonts w:ascii="宋体" w:hAnsi="宋体" w:cs="宋体"/>
                <w:szCs w:val="24"/>
              </w:rPr>
            </w:pPr>
            <w:r>
              <w:rPr>
                <w:rFonts w:ascii="宋体" w:hAnsi="宋体" w:cs="宋体" w:hint="eastAsia"/>
                <w:szCs w:val="24"/>
              </w:rPr>
              <w:t>引出新课内容：</w:t>
            </w:r>
            <w:r w:rsidRPr="00E44D1B">
              <w:rPr>
                <w:rFonts w:ascii="宋体" w:hAnsi="宋体" w:cs="宋体" w:hint="eastAsia"/>
                <w:szCs w:val="24"/>
              </w:rPr>
              <w:t>这节课，让我们继续沿着北京中轴线向南北扩展，谈一谈中国式现代化的本质要求。首先，我们走进位于中轴线北端的中国共产党历史展览馆。在这座红色场所里，一同感受一段浓缩的历史，一种力量的凝聚。</w:t>
            </w:r>
            <w:r w:rsidR="00567277" w:rsidRPr="00567277">
              <w:rPr>
                <w:rFonts w:ascii="宋体" w:hAnsi="宋体" w:cs="宋体" w:hint="eastAsia"/>
                <w:szCs w:val="24"/>
              </w:rPr>
              <w:t>进入课程讲授环节。</w:t>
            </w:r>
          </w:p>
          <w:p w14:paraId="5F9F97FC" w14:textId="65FDAE9C" w:rsidR="00567277" w:rsidRPr="00567277" w:rsidRDefault="00567277" w:rsidP="00567277">
            <w:pPr>
              <w:widowControl w:val="0"/>
              <w:spacing w:line="360" w:lineRule="auto"/>
              <w:jc w:val="both"/>
              <w:rPr>
                <w:rFonts w:ascii="宋体" w:hAnsi="宋体" w:cs="宋体"/>
                <w:szCs w:val="24"/>
              </w:rPr>
            </w:pPr>
          </w:p>
          <w:p w14:paraId="08968846" w14:textId="77777777" w:rsidR="00567277" w:rsidRPr="00567277" w:rsidRDefault="00567277" w:rsidP="00567277">
            <w:pPr>
              <w:widowControl w:val="0"/>
              <w:spacing w:line="360" w:lineRule="auto"/>
              <w:ind w:firstLineChars="200" w:firstLine="482"/>
              <w:jc w:val="both"/>
              <w:rPr>
                <w:rFonts w:ascii="宋体" w:hAnsi="宋体" w:cs="宋体"/>
                <w:b/>
                <w:szCs w:val="24"/>
              </w:rPr>
            </w:pPr>
            <w:r w:rsidRPr="00567277">
              <w:rPr>
                <w:rFonts w:ascii="宋体" w:hAnsi="宋体" w:cs="宋体" w:hint="eastAsia"/>
                <w:b/>
                <w:szCs w:val="24"/>
              </w:rPr>
              <w:t>【授课内容】（4</w:t>
            </w:r>
            <w:r w:rsidRPr="00567277">
              <w:rPr>
                <w:rFonts w:ascii="宋体" w:hAnsi="宋体" w:cs="宋体"/>
                <w:b/>
                <w:szCs w:val="24"/>
              </w:rPr>
              <w:t>0</w:t>
            </w:r>
            <w:r w:rsidRPr="00567277">
              <w:rPr>
                <w:rFonts w:ascii="宋体" w:hAnsi="宋体" w:cs="宋体" w:hint="eastAsia"/>
                <w:b/>
                <w:szCs w:val="24"/>
              </w:rPr>
              <w:t>分钟）</w:t>
            </w:r>
          </w:p>
          <w:p w14:paraId="0DB72662" w14:textId="22E6F23A" w:rsidR="002C4085" w:rsidRPr="002C4085" w:rsidRDefault="002C4085" w:rsidP="002C4085">
            <w:pPr>
              <w:widowControl w:val="0"/>
              <w:spacing w:line="450" w:lineRule="exact"/>
              <w:ind w:firstLineChars="200" w:firstLine="482"/>
              <w:jc w:val="both"/>
              <w:rPr>
                <w:rFonts w:ascii="宋体" w:hAnsi="宋体" w:cs="宋体"/>
                <w:bCs/>
                <w:szCs w:val="24"/>
              </w:rPr>
            </w:pPr>
            <w:r w:rsidRPr="002C4085">
              <w:rPr>
                <w:rFonts w:ascii="宋体" w:hAnsi="宋体" w:cs="宋体" w:hint="eastAsia"/>
                <w:b/>
                <w:szCs w:val="24"/>
              </w:rPr>
              <w:t>（一）中国式现代化道路是中国共产党人艰辛探索出来的</w:t>
            </w:r>
          </w:p>
          <w:p w14:paraId="46483353"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lastRenderedPageBreak/>
              <w:t>师问：“班上有同学去过展览馆吗？”</w:t>
            </w:r>
          </w:p>
          <w:p w14:paraId="5AE5DA0E"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生答：“老师，我去过。”</w:t>
            </w:r>
          </w:p>
          <w:p w14:paraId="3EEB424C"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师问：“让你印象最深的是什么？”</w:t>
            </w:r>
          </w:p>
          <w:p w14:paraId="625B3712"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生答：“我看到了展览馆里的二八</w:t>
            </w:r>
            <w:proofErr w:type="gramStart"/>
            <w:r w:rsidRPr="002C4085">
              <w:rPr>
                <w:rFonts w:ascii="宋体" w:hAnsi="宋体" w:cs="宋体" w:hint="eastAsia"/>
                <w:bCs/>
                <w:szCs w:val="24"/>
              </w:rPr>
              <w:t>杠</w:t>
            </w:r>
            <w:proofErr w:type="gramEnd"/>
            <w:r w:rsidRPr="002C4085">
              <w:rPr>
                <w:rFonts w:ascii="宋体" w:hAnsi="宋体" w:cs="宋体" w:hint="eastAsia"/>
                <w:bCs/>
                <w:szCs w:val="24"/>
              </w:rPr>
              <w:t>自行车、黑白电视机、脚踏缝纫机……这些老物件我只在父母的回忆里听到过。”</w:t>
            </w:r>
          </w:p>
          <w:p w14:paraId="605CA918"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是啊，从油票、粮票退出历史舞台，到冰箱、电视、洗衣机走进寻常百姓家，再到全面建成小康社会，生活中的变化见证我们所走过的光辉历程，</w:t>
            </w:r>
            <w:proofErr w:type="gramStart"/>
            <w:r w:rsidRPr="002C4085">
              <w:rPr>
                <w:rFonts w:ascii="宋体" w:hAnsi="宋体" w:cs="宋体" w:hint="eastAsia"/>
                <w:bCs/>
                <w:szCs w:val="24"/>
              </w:rPr>
              <w:t>激发着</w:t>
            </w:r>
            <w:proofErr w:type="gramEnd"/>
            <w:r w:rsidRPr="002C4085">
              <w:rPr>
                <w:rFonts w:ascii="宋体" w:hAnsi="宋体" w:cs="宋体" w:hint="eastAsia"/>
                <w:bCs/>
                <w:szCs w:val="24"/>
              </w:rPr>
              <w:t>我们内心的自豪感。更让我们思考，为什么我们能够在那么短的时间里完成如此翻天覆地的变化?我想答案就藏在中国共产党的百年岁月里。</w:t>
            </w:r>
          </w:p>
          <w:p w14:paraId="5DCFEBB6"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回望中国的现代化历程，可谓一路风雨一路歌。在展览馆里，陈列“第一汽车制造厂奠基纪念”基石，由毛泽东亲笔题词，汉白玉质地，是新中国工业建设史的重要见证文物。新中国成立后，面对“一辆汽车、一架飞机、一辆坦克、一辆拖拉机都不能造”的局面，毛泽东同志提出，我们的任务“就是要安下心来，使我们可以建设我们国家现代化的工业、现代化的农业、现代化的科学文化和现代化的国防”。1958年，长春一汽制造厂制造出了中国第一辆国产小轿车——东风牌轿车，制造完成后接到中央指示由火车装运至北京，驶下月台时，差点因热情激动的群众争相观看而无法驶出北京站。几十年过去了，今天的中国已经是世界第一大汽车产销国。2022年，我们自己就生产了2702.1万辆汽车。今天行驶在北京中轴线上的，不仅有进口品牌，更多的是红旗、比亚迪、长城等等国产品牌。汽车已经走进千家万户，成为了中国人的日常用品。</w:t>
            </w:r>
          </w:p>
          <w:p w14:paraId="0C9297D6"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可以说，中国式现代化道路，是一代又一代中国共产党人，胸怀实现现代化的历史宏愿，团结带领人民艰辛探索出来的。从“为人民服务”到“人民对美好生活的向往，就是我们的奋斗目标”，正是因为党带领我们把日子越过越好，老百姓才认同中国共产党、拥护中国共产党，坚定始终跟党走的决心。</w:t>
            </w:r>
          </w:p>
          <w:p w14:paraId="6ED7A3BD" w14:textId="2B254694" w:rsidR="002C4085" w:rsidRPr="00132986" w:rsidRDefault="002C4085" w:rsidP="002C4085">
            <w:pPr>
              <w:widowControl w:val="0"/>
              <w:spacing w:line="450" w:lineRule="exact"/>
              <w:ind w:firstLineChars="200" w:firstLine="482"/>
              <w:jc w:val="both"/>
              <w:rPr>
                <w:rFonts w:ascii="宋体" w:hAnsi="宋体" w:cs="宋体"/>
                <w:b/>
                <w:szCs w:val="24"/>
              </w:rPr>
            </w:pPr>
            <w:r w:rsidRPr="00132986">
              <w:rPr>
                <w:rFonts w:ascii="宋体" w:hAnsi="宋体" w:cs="宋体" w:hint="eastAsia"/>
                <w:b/>
                <w:szCs w:val="24"/>
              </w:rPr>
              <w:t>（二）党的领导直接关系到中国式现代化的最终成败</w:t>
            </w:r>
          </w:p>
          <w:p w14:paraId="61B16FF0"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参观完中国共产党历史展览馆，让我们一路向南，去到北京中轴线的最南端——大兴国际机场。今天这座机场是世界上设施最健全、航线最繁忙的机场之一，也是我们老百姓交通出行的重要枢纽。</w:t>
            </w:r>
          </w:p>
          <w:p w14:paraId="6F2021C7"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lastRenderedPageBreak/>
              <w:t>师问：说起交通网络，同学们在过去的这个十一假期，都选择了什么出行方式？</w:t>
            </w:r>
          </w:p>
          <w:p w14:paraId="3EBCB618"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生答：我和父母一起去内蒙古自驾游。</w:t>
            </w:r>
          </w:p>
          <w:p w14:paraId="68A298A6"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生答：我坐高铁去了上海。</w:t>
            </w:r>
          </w:p>
          <w:p w14:paraId="40C701A7"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相信同学们都会感受到，这些年，我们的出行越来越便利了。大家可知道，曾几何时，孙中山先生在《建国方略》中满怀希望地设想，希望修建联通中华大地的铁路，建设3个世界级大港，但当时的中国还是连年战乱，一盘散沙，根本无法实现。而今天在中国共产党的领导下，中华大地，铁路密布、高铁飞驰，公路成网、神州畅通。高铁营运总里程达到3.8万公里，高速公路里程达到16.1万公里，世界大港前十有七个在中国，5G终端连接数已超过2亿，均居世界第一。这样的成绩做出了历史有力的证明，正如习近平总书记指出的，“党的领导直接关系到中国式现代化的根本方向、前途命运、最终成败。”正是因为中国共产党带领我们走出了一条中国式现代化的新路，中国人民才彻底告别了缺衣少食、物资匮乏的年代，再无饥馑之年、冻馁之患，真正迈向了历史上从未有过的幸福生活。</w:t>
            </w:r>
          </w:p>
          <w:p w14:paraId="2D974C58"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历史的巧合，往往意味深长。八达岭长城脚下，两条铁路在此交会：一条是詹天佑主持修建的京张铁路，一条是作为2022年北京冬奥会配套交通工程的京张高铁。从打破“中国人不能自建铁路”断言的“争气路”，到引领智能高铁的“先行路”，从时速35公里到350公里，京张线见证着一个国家的发展，折射出中国共产党领导的成功。</w:t>
            </w:r>
          </w:p>
          <w:p w14:paraId="20589C4B" w14:textId="77777777" w:rsidR="002C4085" w:rsidRPr="009A0071" w:rsidRDefault="002C4085" w:rsidP="002C4085">
            <w:pPr>
              <w:widowControl w:val="0"/>
              <w:spacing w:line="450" w:lineRule="exact"/>
              <w:ind w:firstLineChars="200" w:firstLine="482"/>
              <w:jc w:val="both"/>
              <w:rPr>
                <w:rFonts w:ascii="宋体" w:hAnsi="宋体" w:cs="宋体"/>
                <w:b/>
                <w:szCs w:val="24"/>
              </w:rPr>
            </w:pPr>
            <w:r w:rsidRPr="009A0071">
              <w:rPr>
                <w:rFonts w:ascii="宋体" w:hAnsi="宋体" w:cs="宋体" w:hint="eastAsia"/>
                <w:b/>
                <w:szCs w:val="24"/>
              </w:rPr>
              <w:t>（三）坚持中国共产党的领导，推进中国式现代化行稳致远</w:t>
            </w:r>
          </w:p>
          <w:p w14:paraId="0270B84D"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今天这节课的最后，让我们回到北京中轴线的中央，天安门广场。2021年7月1日，在建党百年的庆典上，习近平总书记再次宣示，中国共产党领导是中国特色社会主义最本质的特征，是中国特色社会主义制度的最大优势，是党和国家的根本所在、命脉所在，是全国各族人民的利益所系、命运所系。</w:t>
            </w:r>
          </w:p>
          <w:p w14:paraId="395B074A"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党的十八大以来，以习近平同志为核心的党中央坚持以人民为中心的发展思想，把让老百姓过上好日子作为一切工作的出发点和落脚点。新时代十年来，从收入水平到社会保障，从卫生健康到生态环境，从居住品质到交通出行，每个中国人都能切切实实地感受到身边的变化，人民的获得</w:t>
            </w:r>
            <w:r w:rsidRPr="002C4085">
              <w:rPr>
                <w:rFonts w:ascii="宋体" w:hAnsi="宋体" w:cs="宋体" w:hint="eastAsia"/>
                <w:bCs/>
                <w:szCs w:val="24"/>
              </w:rPr>
              <w:lastRenderedPageBreak/>
              <w:t>感、幸福感、安全感更加充实、更有保障、更可持续。</w:t>
            </w:r>
          </w:p>
          <w:p w14:paraId="743366E4"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迈上新的征程，中国共产党的事业永远没有终点。翻开党的二十大报告，新的美好蓝图正徐徐展开。未来五年，中国式现代化的一项重要工作就是推动“居民收入增长和经济增长基本同步，劳动报酬提高与劳动生产率提高基本同步，基本公共服务均等化水平明显提升，多层次社会保障体系更加健全”。一系列惠民生、暖民心举措，包含着更有温度的发展、更有质感的幸福、更有盼头的生活。党的二十大报告再次书写下我们党最扎实的民生承诺，体现了“人民”二字的千钧分量，宣示了我们党“为中国人民谋幸福”的强大决心。</w:t>
            </w:r>
          </w:p>
          <w:p w14:paraId="72FF34D5" w14:textId="77777777" w:rsidR="002C4085" w:rsidRPr="002C4085" w:rsidRDefault="002C4085" w:rsidP="002C4085">
            <w:pPr>
              <w:widowControl w:val="0"/>
              <w:spacing w:line="450" w:lineRule="exact"/>
              <w:ind w:firstLineChars="200" w:firstLine="480"/>
              <w:jc w:val="both"/>
              <w:rPr>
                <w:rFonts w:ascii="宋体" w:hAnsi="宋体" w:cs="宋体"/>
                <w:bCs/>
                <w:szCs w:val="24"/>
              </w:rPr>
            </w:pPr>
            <w:r w:rsidRPr="002C4085">
              <w:rPr>
                <w:rFonts w:ascii="宋体" w:hAnsi="宋体" w:cs="宋体" w:hint="eastAsia"/>
                <w:bCs/>
                <w:szCs w:val="24"/>
              </w:rPr>
              <w:t>苍茫林海，扎根大地才能根深叶茂；大江大河，不忘源头才能奔腾不息。号角已经吹响，蓝图已经绘就。新征程是充满光荣和梦想的远征，我们坚信，党带领亿万中国人民，一定会实现中华民族伟大复兴中国梦。同学们也要奋发有为，以实现中华民族伟大复兴为己任，不负这个伟大时代。</w:t>
            </w:r>
          </w:p>
          <w:p w14:paraId="07913867" w14:textId="587A907C" w:rsidR="00567277" w:rsidRPr="00567277" w:rsidRDefault="002C4085" w:rsidP="00BF2B35">
            <w:pPr>
              <w:widowControl w:val="0"/>
              <w:spacing w:before="220" w:line="360" w:lineRule="auto"/>
              <w:ind w:firstLineChars="200" w:firstLine="480"/>
              <w:jc w:val="both"/>
              <w:rPr>
                <w:rFonts w:ascii="Calibri" w:hAnsi="Calibri" w:cs="Times New Roman"/>
                <w:bCs/>
                <w:kern w:val="0"/>
                <w:szCs w:val="24"/>
              </w:rPr>
            </w:pPr>
            <w:r w:rsidRPr="002C4085">
              <w:rPr>
                <w:rFonts w:ascii="宋体" w:hAnsi="宋体" w:cs="宋体" w:hint="eastAsia"/>
                <w:bCs/>
                <w:szCs w:val="24"/>
              </w:rPr>
              <w:t>今天的课就到此结束。</w:t>
            </w:r>
          </w:p>
        </w:tc>
        <w:tc>
          <w:tcPr>
            <w:tcW w:w="1607" w:type="dxa"/>
            <w:vAlign w:val="center"/>
          </w:tcPr>
          <w:p w14:paraId="47CFE310" w14:textId="77777777" w:rsidR="006027FA" w:rsidRDefault="006027FA" w:rsidP="00BF2B35">
            <w:pPr>
              <w:widowControl w:val="0"/>
              <w:spacing w:line="450" w:lineRule="exact"/>
              <w:ind w:firstLineChars="200" w:firstLine="420"/>
              <w:jc w:val="both"/>
              <w:rPr>
                <w:rFonts w:ascii="宋体" w:eastAsia="楷体" w:hAnsi="宋体" w:cs="宋体"/>
                <w:bCs/>
                <w:sz w:val="21"/>
                <w:szCs w:val="21"/>
              </w:rPr>
            </w:pPr>
          </w:p>
          <w:p w14:paraId="6E584523" w14:textId="7A247F30" w:rsidR="006027FA" w:rsidRDefault="006027FA" w:rsidP="00BF2B35">
            <w:pPr>
              <w:widowControl w:val="0"/>
              <w:spacing w:line="450" w:lineRule="exact"/>
              <w:ind w:firstLineChars="200" w:firstLine="420"/>
              <w:jc w:val="both"/>
              <w:rPr>
                <w:rFonts w:ascii="宋体" w:eastAsia="楷体" w:hAnsi="宋体" w:cs="宋体"/>
                <w:bCs/>
                <w:sz w:val="21"/>
                <w:szCs w:val="21"/>
              </w:rPr>
            </w:pPr>
          </w:p>
          <w:p w14:paraId="4F01BB41" w14:textId="6BC8733F" w:rsidR="00567277" w:rsidRPr="00567277" w:rsidRDefault="00567277" w:rsidP="00BF2B35">
            <w:pPr>
              <w:widowControl w:val="0"/>
              <w:spacing w:line="450" w:lineRule="exact"/>
              <w:ind w:firstLineChars="200" w:firstLine="420"/>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59264" behindDoc="0" locked="0" layoutInCell="1" allowOverlap="1" wp14:anchorId="269CF13C" wp14:editId="302B7C62">
                      <wp:simplePos x="0" y="0"/>
                      <wp:positionH relativeFrom="column">
                        <wp:posOffset>53339</wp:posOffset>
                      </wp:positionH>
                      <wp:positionV relativeFrom="paragraph">
                        <wp:posOffset>84455</wp:posOffset>
                      </wp:positionV>
                      <wp:extent cx="101600" cy="101600"/>
                      <wp:effectExtent l="13970" t="15875" r="24130" b="22225"/>
                      <wp:wrapNone/>
                      <wp:docPr id="1029" name="自选图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w:pict>
                    <v:shape w14:anchorId="49C441F5" id="自选图形 112" o:spid="_x0000_s1026" style="position:absolute;left:0;text-align:left;margin-left:4.2pt;margin-top:6.65pt;width:8pt;height:8pt;z-index:251659264;visibility:visible;mso-wrap-style:square;mso-wrap-distance-left:0;mso-wrap-distance-top:0;mso-wrap-distance-right:0;mso-wrap-distance-bottom:0;mso-position-horizontal:absolute;mso-position-horizontal-relative:text;mso-position-vertical:absolute;mso-position-vertical-relative:text;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" path="m,38808r38808,l50800,,62792,38808r38808,l70204,62792r11992,38808l50800,77615,19404,101600,31396,62792,,38808xe">
                      <v:stroke joinstyle="miter"/>
                      <v:path arrowok="t" o:connecttype="custom" o:connectlocs="0,38808;38808,38808;50800,0;62792,38808;101600,38808;70204,62792;82196,101600;50800,77615;19404,101600;31396,62792;0,38808" o:connectangles="0,0,0,0,0,0,0,0,0,0,0"/>
                    </v:shape>
                  </w:pict>
                </mc:Fallback>
              </mc:AlternateContent>
            </w:r>
            <w:r w:rsidRPr="00567277">
              <w:rPr>
                <w:rFonts w:ascii="宋体" w:eastAsia="楷体" w:hAnsi="宋体" w:cs="宋体" w:hint="eastAsia"/>
                <w:bCs/>
                <w:sz w:val="21"/>
                <w:szCs w:val="21"/>
              </w:rPr>
              <w:t>导入：</w:t>
            </w:r>
            <w:r w:rsidR="00F1436B" w:rsidRPr="00F1436B">
              <w:rPr>
                <w:rFonts w:ascii="宋体" w:eastAsia="楷体" w:hAnsi="宋体" w:cs="宋体" w:hint="eastAsia"/>
                <w:bCs/>
                <w:sz w:val="21"/>
                <w:szCs w:val="21"/>
              </w:rPr>
              <w:t>通过教师带领同学们快速回顾知识点。</w:t>
            </w:r>
            <w:r w:rsidR="00F1436B">
              <w:rPr>
                <w:rFonts w:ascii="宋体" w:eastAsia="楷体" w:hAnsi="宋体" w:cs="宋体" w:hint="eastAsia"/>
                <w:bCs/>
                <w:sz w:val="21"/>
                <w:szCs w:val="21"/>
              </w:rPr>
              <w:t>使</w:t>
            </w:r>
            <w:r w:rsidR="00F1436B" w:rsidRPr="00F1436B">
              <w:rPr>
                <w:rFonts w:ascii="宋体" w:eastAsia="楷体" w:hAnsi="宋体" w:cs="宋体" w:hint="eastAsia"/>
                <w:bCs/>
                <w:sz w:val="21"/>
                <w:szCs w:val="21"/>
              </w:rPr>
              <w:t>学生在回顾知识点的同时，思考本节课的内容。</w:t>
            </w:r>
            <w:r w:rsidRPr="00567277">
              <w:rPr>
                <w:rFonts w:ascii="宋体" w:eastAsia="楷体" w:hAnsi="宋体" w:cs="宋体" w:hint="eastAsia"/>
                <w:bCs/>
                <w:sz w:val="21"/>
                <w:szCs w:val="21"/>
              </w:rPr>
              <w:t>引出本次课的主要</w:t>
            </w:r>
            <w:r w:rsidRPr="00567277">
              <w:rPr>
                <w:rFonts w:ascii="宋体" w:eastAsia="楷体" w:hAnsi="宋体" w:cs="宋体" w:hint="eastAsia"/>
                <w:bCs/>
                <w:sz w:val="21"/>
                <w:szCs w:val="21"/>
              </w:rPr>
              <w:lastRenderedPageBreak/>
              <w:t>内容。</w:t>
            </w:r>
          </w:p>
          <w:p w14:paraId="10799AC3" w14:textId="77777777" w:rsidR="00567277" w:rsidRDefault="00567277" w:rsidP="00567277">
            <w:pPr>
              <w:widowControl w:val="0"/>
              <w:spacing w:line="450" w:lineRule="exact"/>
              <w:jc w:val="both"/>
              <w:rPr>
                <w:rFonts w:ascii="宋体" w:eastAsia="黑体" w:hAnsi="宋体" w:cs="宋体"/>
                <w:szCs w:val="24"/>
              </w:rPr>
            </w:pPr>
          </w:p>
          <w:p w14:paraId="141F21B5" w14:textId="144BFA80" w:rsidR="006027FA" w:rsidRDefault="006027FA" w:rsidP="00567277">
            <w:pPr>
              <w:widowControl w:val="0"/>
              <w:spacing w:line="450" w:lineRule="exact"/>
              <w:jc w:val="both"/>
              <w:rPr>
                <w:rFonts w:ascii="宋体" w:eastAsia="黑体" w:hAnsi="宋体" w:cs="宋体"/>
                <w:szCs w:val="24"/>
              </w:rPr>
            </w:pPr>
          </w:p>
          <w:p w14:paraId="6D8BEFFA" w14:textId="43B9C138" w:rsidR="006027FA" w:rsidRPr="00567277" w:rsidRDefault="006027FA" w:rsidP="00567277">
            <w:pPr>
              <w:widowControl w:val="0"/>
              <w:spacing w:line="450" w:lineRule="exact"/>
              <w:jc w:val="both"/>
              <w:rPr>
                <w:rFonts w:ascii="宋体" w:eastAsia="黑体" w:hAnsi="宋体" w:cs="宋体"/>
                <w:szCs w:val="24"/>
              </w:rPr>
            </w:pPr>
          </w:p>
          <w:p w14:paraId="4E98DA52" w14:textId="6D30F84C" w:rsidR="00567277" w:rsidRPr="00567277" w:rsidRDefault="002C4085" w:rsidP="002C4085">
            <w:pPr>
              <w:widowControl w:val="0"/>
              <w:spacing w:line="450" w:lineRule="exact"/>
              <w:ind w:firstLineChars="200" w:firstLine="420"/>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66432" behindDoc="0" locked="0" layoutInCell="1" allowOverlap="1" wp14:anchorId="676B1D3F" wp14:editId="7B8414E5">
                      <wp:simplePos x="0" y="0"/>
                      <wp:positionH relativeFrom="column">
                        <wp:posOffset>88265</wp:posOffset>
                      </wp:positionH>
                      <wp:positionV relativeFrom="paragraph">
                        <wp:posOffset>67310</wp:posOffset>
                      </wp:positionV>
                      <wp:extent cx="101600" cy="101600"/>
                      <wp:effectExtent l="19050" t="38100" r="31750" b="31750"/>
                      <wp:wrapNone/>
                      <wp:docPr id="577033133" name="自选图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95F0C3" id="自选图形 112" o:spid="_x0000_s1026" style="position:absolute;left:0;text-align:left;margin-left:6.95pt;margin-top:5.3pt;width:8pt;height: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" path="m,38808r38808,l50800,,62792,38808r38808,l70204,62792r11992,38808l50800,77615,19404,101600,31396,62792,,38808xe">
                      <v:stroke joinstyle="miter"/>
                      <v:path arrowok="t" o:connecttype="custom" o:connectlocs="0,38808;38808,38808;50800,0;62792,38808;101600,38808;70204,62792;82196,101600;50800,77615;19404,101600;31396,62792;0,38808" o:connectangles="0,0,0,0,0,0,0,0,0,0,0"/>
                    </v:shape>
                  </w:pict>
                </mc:Fallback>
              </mc:AlternateContent>
            </w:r>
            <w:r w:rsidRPr="002C4085">
              <w:rPr>
                <w:rFonts w:ascii="宋体" w:eastAsia="楷体" w:hAnsi="宋体" w:cs="宋体" w:hint="eastAsia"/>
                <w:bCs/>
                <w:sz w:val="21"/>
                <w:szCs w:val="21"/>
              </w:rPr>
              <w:t>以</w:t>
            </w:r>
            <w:r>
              <w:rPr>
                <w:rFonts w:ascii="宋体" w:eastAsia="楷体" w:hAnsi="宋体" w:cs="宋体" w:hint="eastAsia"/>
                <w:bCs/>
                <w:sz w:val="21"/>
                <w:szCs w:val="21"/>
              </w:rPr>
              <w:t>展览馆</w:t>
            </w:r>
            <w:r w:rsidRPr="002C4085">
              <w:rPr>
                <w:rFonts w:ascii="宋体" w:eastAsia="楷体" w:hAnsi="宋体" w:cs="宋体" w:hint="eastAsia"/>
                <w:bCs/>
                <w:sz w:val="21"/>
                <w:szCs w:val="21"/>
              </w:rPr>
              <w:t>二八杠自行车、黑白电视机、脚踏缝纫机例子引入课堂，活跃课堂氛围</w:t>
            </w:r>
            <w:r>
              <w:rPr>
                <w:rFonts w:ascii="宋体" w:eastAsia="楷体" w:hAnsi="宋体" w:cs="宋体" w:hint="eastAsia"/>
                <w:bCs/>
                <w:sz w:val="21"/>
                <w:szCs w:val="21"/>
              </w:rPr>
              <w:t>。</w:t>
            </w:r>
            <w:r w:rsidR="00156A34" w:rsidRPr="002C4085">
              <w:rPr>
                <w:rFonts w:ascii="宋体" w:eastAsia="楷体" w:hAnsi="宋体" w:cs="宋体" w:hint="eastAsia"/>
                <w:bCs/>
                <w:sz w:val="21"/>
                <w:szCs w:val="21"/>
              </w:rPr>
              <w:t>通过情景引入</w:t>
            </w:r>
            <w:r w:rsidR="00156A34">
              <w:rPr>
                <w:rFonts w:ascii="宋体" w:eastAsia="楷体" w:hAnsi="宋体" w:cs="宋体" w:hint="eastAsia"/>
                <w:bCs/>
                <w:sz w:val="21"/>
                <w:szCs w:val="21"/>
              </w:rPr>
              <w:t>，</w:t>
            </w:r>
            <w:r w:rsidRPr="002C4085">
              <w:rPr>
                <w:rFonts w:ascii="宋体" w:eastAsia="楷体" w:hAnsi="宋体" w:cs="宋体" w:hint="eastAsia"/>
                <w:bCs/>
                <w:sz w:val="21"/>
                <w:szCs w:val="21"/>
              </w:rPr>
              <w:t>让学生提高对课堂的兴趣，导入本次的课程</w:t>
            </w:r>
            <w:r>
              <w:rPr>
                <w:rFonts w:ascii="宋体" w:eastAsia="楷体" w:hAnsi="宋体" w:cs="宋体" w:hint="eastAsia"/>
                <w:bCs/>
                <w:sz w:val="21"/>
                <w:szCs w:val="21"/>
              </w:rPr>
              <w:t>。</w:t>
            </w:r>
          </w:p>
          <w:p w14:paraId="4D9681D0" w14:textId="7D721667" w:rsidR="00FB36F9" w:rsidRDefault="00FB36F9" w:rsidP="00567277">
            <w:pPr>
              <w:widowControl w:val="0"/>
              <w:spacing w:line="450" w:lineRule="exact"/>
              <w:jc w:val="both"/>
              <w:rPr>
                <w:rFonts w:ascii="宋体" w:eastAsia="楷体" w:hAnsi="宋体" w:cs="宋体"/>
                <w:bCs/>
                <w:sz w:val="21"/>
                <w:szCs w:val="21"/>
              </w:rPr>
            </w:pPr>
          </w:p>
          <w:p w14:paraId="6D702C07" w14:textId="4E4F6426" w:rsidR="00567277" w:rsidRDefault="00FB36F9" w:rsidP="00567277">
            <w:pPr>
              <w:widowControl w:val="0"/>
              <w:spacing w:line="450" w:lineRule="exact"/>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70528" behindDoc="0" locked="0" layoutInCell="1" allowOverlap="1" wp14:anchorId="686E3A51" wp14:editId="4DF061B0">
                      <wp:simplePos x="0" y="0"/>
                      <wp:positionH relativeFrom="column">
                        <wp:posOffset>43180</wp:posOffset>
                      </wp:positionH>
                      <wp:positionV relativeFrom="paragraph">
                        <wp:posOffset>123825</wp:posOffset>
                      </wp:positionV>
                      <wp:extent cx="101600" cy="100965"/>
                      <wp:effectExtent l="19050" t="38100" r="31750" b="32385"/>
                      <wp:wrapNone/>
                      <wp:docPr id="1030" name="自选图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0965"/>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AB2B63" id="自选图形 143" o:spid="_x0000_s1026" style="position:absolute;left:0;text-align:left;margin-left:3.4pt;margin-top:9.75pt;width:8pt;height:7.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0160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" path="m,38565r38808,l50800,,62792,38565r38808,l70204,62400r11992,38565l50800,77130,19404,100965,31396,62400,,38565xe">
                      <v:stroke joinstyle="miter"/>
                      <v:path arrowok="t" o:connecttype="custom" o:connectlocs="0,38565;38808,38565;50800,0;62792,38565;101600,38565;70204,62400;82196,100965;50800,77130;19404,100965;31396,62400;0,38565" o:connectangles="0,0,0,0,0,0,0,0,0,0,0"/>
                    </v:shape>
                  </w:pict>
                </mc:Fallback>
              </mc:AlternateContent>
            </w:r>
            <w:r w:rsidR="00567277" w:rsidRPr="00567277">
              <w:rPr>
                <w:rFonts w:ascii="宋体" w:eastAsia="楷体" w:hAnsi="宋体" w:cs="宋体" w:hint="eastAsia"/>
                <w:bCs/>
                <w:sz w:val="21"/>
                <w:szCs w:val="21"/>
              </w:rPr>
              <w:t xml:space="preserve">  </w:t>
            </w:r>
            <w:r w:rsidR="006027FA">
              <w:rPr>
                <w:rFonts w:ascii="宋体" w:eastAsia="楷体" w:hAnsi="宋体" w:cs="宋体"/>
                <w:bCs/>
                <w:sz w:val="21"/>
                <w:szCs w:val="21"/>
              </w:rPr>
              <w:t xml:space="preserve"> </w:t>
            </w:r>
            <w:r w:rsidR="006027FA" w:rsidRPr="006027FA">
              <w:rPr>
                <w:rFonts w:ascii="宋体" w:eastAsia="楷体" w:hAnsi="宋体" w:cs="宋体" w:hint="eastAsia"/>
                <w:bCs/>
                <w:sz w:val="21"/>
                <w:szCs w:val="21"/>
              </w:rPr>
              <w:t>教师先让同学观看相关</w:t>
            </w:r>
            <w:r w:rsidR="006027FA">
              <w:rPr>
                <w:rFonts w:ascii="宋体" w:eastAsia="楷体" w:hAnsi="宋体" w:cs="宋体" w:hint="eastAsia"/>
                <w:bCs/>
                <w:sz w:val="21"/>
                <w:szCs w:val="21"/>
              </w:rPr>
              <w:t>P</w:t>
            </w:r>
            <w:r w:rsidR="006027FA">
              <w:rPr>
                <w:rFonts w:ascii="宋体" w:eastAsia="楷体" w:hAnsi="宋体" w:cs="宋体"/>
                <w:bCs/>
                <w:sz w:val="21"/>
                <w:szCs w:val="21"/>
              </w:rPr>
              <w:t>PT</w:t>
            </w:r>
            <w:r w:rsidR="006027FA">
              <w:rPr>
                <w:rFonts w:ascii="宋体" w:eastAsia="楷体" w:hAnsi="宋体" w:cs="宋体" w:hint="eastAsia"/>
                <w:bCs/>
                <w:sz w:val="21"/>
                <w:szCs w:val="21"/>
              </w:rPr>
              <w:t>内容</w:t>
            </w:r>
            <w:r w:rsidR="006027FA" w:rsidRPr="006027FA">
              <w:rPr>
                <w:rFonts w:ascii="宋体" w:eastAsia="楷体" w:hAnsi="宋体" w:cs="宋体" w:hint="eastAsia"/>
                <w:bCs/>
                <w:sz w:val="21"/>
                <w:szCs w:val="21"/>
              </w:rPr>
              <w:t>，再讲解</w:t>
            </w:r>
            <w:r w:rsidR="009A0071" w:rsidRPr="009A0071">
              <w:rPr>
                <w:rFonts w:ascii="宋体" w:eastAsia="楷体" w:hAnsi="宋体" w:cs="宋体" w:hint="eastAsia"/>
                <w:bCs/>
                <w:sz w:val="21"/>
                <w:szCs w:val="21"/>
              </w:rPr>
              <w:t>中国的现代化历程</w:t>
            </w:r>
            <w:r w:rsidR="006027FA" w:rsidRPr="006027FA">
              <w:rPr>
                <w:rFonts w:ascii="宋体" w:eastAsia="楷体" w:hAnsi="宋体" w:cs="宋体" w:hint="eastAsia"/>
                <w:bCs/>
                <w:sz w:val="21"/>
                <w:szCs w:val="21"/>
              </w:rPr>
              <w:t>，接下来用一</w:t>
            </w:r>
            <w:r w:rsidR="00BC11E6">
              <w:rPr>
                <w:rFonts w:ascii="宋体" w:eastAsia="楷体" w:hAnsi="宋体" w:cs="宋体" w:hint="eastAsia"/>
                <w:bCs/>
                <w:sz w:val="21"/>
                <w:szCs w:val="21"/>
              </w:rPr>
              <w:t>个</w:t>
            </w:r>
            <w:r w:rsidR="006027FA" w:rsidRPr="006027FA">
              <w:rPr>
                <w:rFonts w:ascii="宋体" w:eastAsia="楷体" w:hAnsi="宋体" w:cs="宋体" w:hint="eastAsia"/>
                <w:bCs/>
                <w:sz w:val="21"/>
                <w:szCs w:val="21"/>
              </w:rPr>
              <w:t>个例子</w:t>
            </w:r>
            <w:r w:rsidR="00BC11E6">
              <w:rPr>
                <w:rFonts w:ascii="宋体" w:eastAsia="楷体" w:hAnsi="宋体" w:cs="宋体" w:hint="eastAsia"/>
                <w:bCs/>
                <w:sz w:val="21"/>
                <w:szCs w:val="21"/>
              </w:rPr>
              <w:t>讲解</w:t>
            </w:r>
            <w:r w:rsidR="006027FA" w:rsidRPr="006027FA">
              <w:rPr>
                <w:rFonts w:ascii="宋体" w:eastAsia="楷体" w:hAnsi="宋体" w:cs="宋体" w:hint="eastAsia"/>
                <w:bCs/>
                <w:sz w:val="21"/>
                <w:szCs w:val="21"/>
              </w:rPr>
              <w:t>，加强</w:t>
            </w:r>
            <w:r w:rsidR="00BC11E6">
              <w:rPr>
                <w:rFonts w:ascii="宋体" w:eastAsia="楷体" w:hAnsi="宋体" w:cs="宋体" w:hint="eastAsia"/>
                <w:bCs/>
                <w:sz w:val="21"/>
                <w:szCs w:val="21"/>
              </w:rPr>
              <w:t>学生</w:t>
            </w:r>
            <w:r>
              <w:rPr>
                <w:rFonts w:ascii="宋体" w:eastAsia="楷体" w:hAnsi="宋体" w:cs="宋体" w:hint="eastAsia"/>
                <w:bCs/>
                <w:sz w:val="21"/>
                <w:szCs w:val="21"/>
              </w:rPr>
              <w:t>对</w:t>
            </w:r>
            <w:r w:rsidRPr="00FB36F9">
              <w:rPr>
                <w:rFonts w:ascii="宋体" w:eastAsia="楷体" w:hAnsi="宋体" w:cs="宋体" w:hint="eastAsia"/>
                <w:bCs/>
                <w:sz w:val="21"/>
                <w:szCs w:val="21"/>
              </w:rPr>
              <w:t>中国式现代化道路</w:t>
            </w:r>
            <w:r>
              <w:rPr>
                <w:rFonts w:ascii="宋体" w:eastAsia="楷体" w:hAnsi="宋体" w:cs="宋体" w:hint="eastAsia"/>
                <w:bCs/>
                <w:sz w:val="21"/>
                <w:szCs w:val="21"/>
              </w:rPr>
              <w:t>的</w:t>
            </w:r>
            <w:r w:rsidR="006027FA" w:rsidRPr="006027FA">
              <w:rPr>
                <w:rFonts w:ascii="宋体" w:eastAsia="楷体" w:hAnsi="宋体" w:cs="宋体" w:hint="eastAsia"/>
                <w:bCs/>
                <w:sz w:val="21"/>
                <w:szCs w:val="21"/>
              </w:rPr>
              <w:t>理解。</w:t>
            </w:r>
          </w:p>
          <w:p w14:paraId="0F6C2AFB" w14:textId="31FEF7E3" w:rsidR="00BF2B35" w:rsidRDefault="00BF2B35" w:rsidP="00567277">
            <w:pPr>
              <w:widowControl w:val="0"/>
              <w:spacing w:line="450" w:lineRule="exact"/>
              <w:jc w:val="both"/>
              <w:rPr>
                <w:rFonts w:ascii="宋体" w:eastAsia="楷体" w:hAnsi="宋体" w:cs="宋体"/>
                <w:bCs/>
                <w:sz w:val="21"/>
                <w:szCs w:val="21"/>
              </w:rPr>
            </w:pPr>
          </w:p>
          <w:p w14:paraId="7ED13D49" w14:textId="77777777" w:rsidR="004D25A9" w:rsidRDefault="004D25A9" w:rsidP="00567277">
            <w:pPr>
              <w:widowControl w:val="0"/>
              <w:spacing w:line="450" w:lineRule="exact"/>
              <w:jc w:val="both"/>
              <w:rPr>
                <w:rFonts w:ascii="宋体" w:eastAsia="楷体" w:hAnsi="宋体" w:cs="宋体"/>
                <w:bCs/>
                <w:sz w:val="21"/>
                <w:szCs w:val="21"/>
              </w:rPr>
            </w:pPr>
          </w:p>
          <w:p w14:paraId="10C99494" w14:textId="77777777" w:rsidR="004D25A9" w:rsidRPr="005260B7" w:rsidRDefault="004D25A9" w:rsidP="00567277">
            <w:pPr>
              <w:widowControl w:val="0"/>
              <w:spacing w:line="450" w:lineRule="exact"/>
              <w:jc w:val="both"/>
              <w:rPr>
                <w:rFonts w:ascii="宋体" w:eastAsia="楷体" w:hAnsi="宋体" w:cs="宋体"/>
                <w:bCs/>
                <w:sz w:val="21"/>
                <w:szCs w:val="21"/>
              </w:rPr>
            </w:pPr>
          </w:p>
          <w:p w14:paraId="30FF1A56" w14:textId="1CBA1F55" w:rsidR="004D25A9" w:rsidRDefault="004D25A9" w:rsidP="004D25A9">
            <w:pPr>
              <w:widowControl w:val="0"/>
              <w:spacing w:line="450" w:lineRule="exact"/>
              <w:ind w:firstLineChars="200" w:firstLine="420"/>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74624" behindDoc="0" locked="0" layoutInCell="1" allowOverlap="1" wp14:anchorId="2B50C484" wp14:editId="49546155">
                      <wp:simplePos x="0" y="0"/>
                      <wp:positionH relativeFrom="column">
                        <wp:posOffset>85725</wp:posOffset>
                      </wp:positionH>
                      <wp:positionV relativeFrom="paragraph">
                        <wp:posOffset>124460</wp:posOffset>
                      </wp:positionV>
                      <wp:extent cx="101600" cy="101600"/>
                      <wp:effectExtent l="13970" t="15875" r="24130" b="22225"/>
                      <wp:wrapNone/>
                      <wp:docPr id="2100685452" name="自选图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B3B25A" id="自选图形 112" o:spid="_x0000_s1026" style="position:absolute;left:0;text-align:left;margin-left:6.75pt;margin-top:9.8pt;width:8pt;height: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" path="m,38808r38808,l50800,,62792,38808r38808,l70204,62792r11992,38808l50800,77615,19404,101600,31396,62792,,38808xe">
                      <v:stroke joinstyle="miter"/>
                      <v:path arrowok="t" o:connecttype="custom" o:connectlocs="0,38808;38808,38808;50800,0;62792,38808;101600,38808;70204,62792;82196,101600;50800,77615;19404,101600;31396,62792;0,38808" o:connectangles="0,0,0,0,0,0,0,0,0,0,0"/>
                    </v:shape>
                  </w:pict>
                </mc:Fallback>
              </mc:AlternateContent>
            </w:r>
            <w:r w:rsidRPr="004D25A9">
              <w:rPr>
                <w:rFonts w:ascii="宋体" w:eastAsia="楷体" w:hAnsi="宋体" w:cs="宋体" w:hint="eastAsia"/>
                <w:bCs/>
                <w:sz w:val="21"/>
                <w:szCs w:val="21"/>
              </w:rPr>
              <w:t>通过教师提问学生</w:t>
            </w:r>
            <w:r>
              <w:rPr>
                <w:rFonts w:ascii="宋体" w:eastAsia="楷体" w:hAnsi="宋体" w:cs="宋体" w:hint="eastAsia"/>
                <w:bCs/>
                <w:sz w:val="21"/>
                <w:szCs w:val="21"/>
              </w:rPr>
              <w:t>回答的互动方式，</w:t>
            </w:r>
            <w:r w:rsidRPr="004D25A9">
              <w:rPr>
                <w:rFonts w:ascii="宋体" w:eastAsia="楷体" w:hAnsi="宋体" w:cs="宋体" w:hint="eastAsia"/>
                <w:bCs/>
                <w:sz w:val="21"/>
                <w:szCs w:val="21"/>
              </w:rPr>
              <w:t>以</w:t>
            </w:r>
            <w:r w:rsidRPr="004D25A9">
              <w:rPr>
                <w:rFonts w:ascii="宋体" w:eastAsia="楷体" w:hAnsi="宋体" w:cs="宋体" w:hint="eastAsia"/>
                <w:bCs/>
                <w:sz w:val="21"/>
                <w:szCs w:val="21"/>
              </w:rPr>
              <w:lastRenderedPageBreak/>
              <w:t>由简到难、由浅入深的模式进行概念的讲解，加之实际</w:t>
            </w:r>
            <w:r>
              <w:rPr>
                <w:rFonts w:ascii="宋体" w:eastAsia="楷体" w:hAnsi="宋体" w:cs="宋体" w:hint="eastAsia"/>
                <w:bCs/>
                <w:sz w:val="21"/>
                <w:szCs w:val="21"/>
              </w:rPr>
              <w:t>事例</w:t>
            </w:r>
            <w:r w:rsidRPr="004D25A9">
              <w:rPr>
                <w:rFonts w:ascii="宋体" w:eastAsia="楷体" w:hAnsi="宋体" w:cs="宋体" w:hint="eastAsia"/>
                <w:bCs/>
                <w:sz w:val="21"/>
                <w:szCs w:val="21"/>
              </w:rPr>
              <w:t>进而加深学生</w:t>
            </w:r>
            <w:r>
              <w:rPr>
                <w:rFonts w:ascii="宋体" w:eastAsia="楷体" w:hAnsi="宋体" w:cs="宋体" w:hint="eastAsia"/>
                <w:bCs/>
                <w:sz w:val="21"/>
                <w:szCs w:val="21"/>
              </w:rPr>
              <w:t>对</w:t>
            </w:r>
            <w:r w:rsidRPr="004D25A9">
              <w:rPr>
                <w:rFonts w:ascii="宋体" w:eastAsia="楷体" w:hAnsi="宋体" w:cs="宋体" w:hint="eastAsia"/>
                <w:bCs/>
                <w:sz w:val="21"/>
                <w:szCs w:val="21"/>
              </w:rPr>
              <w:t>知识点理解和掌握</w:t>
            </w:r>
            <w:r>
              <w:rPr>
                <w:rFonts w:ascii="宋体" w:eastAsia="楷体" w:hAnsi="宋体" w:cs="宋体" w:hint="eastAsia"/>
                <w:bCs/>
                <w:sz w:val="21"/>
                <w:szCs w:val="21"/>
              </w:rPr>
              <w:t>。</w:t>
            </w:r>
          </w:p>
          <w:p w14:paraId="77996575" w14:textId="77777777" w:rsidR="004D25A9" w:rsidRDefault="004D25A9" w:rsidP="00567277">
            <w:pPr>
              <w:widowControl w:val="0"/>
              <w:spacing w:line="450" w:lineRule="exact"/>
              <w:jc w:val="both"/>
              <w:rPr>
                <w:rFonts w:ascii="宋体" w:eastAsia="楷体" w:hAnsi="宋体" w:cs="宋体"/>
                <w:bCs/>
                <w:sz w:val="21"/>
                <w:szCs w:val="21"/>
              </w:rPr>
            </w:pPr>
          </w:p>
          <w:p w14:paraId="7CD5C480" w14:textId="77777777" w:rsidR="004D25A9" w:rsidRDefault="004D25A9" w:rsidP="00567277">
            <w:pPr>
              <w:widowControl w:val="0"/>
              <w:spacing w:line="450" w:lineRule="exact"/>
              <w:jc w:val="both"/>
              <w:rPr>
                <w:rFonts w:ascii="宋体" w:eastAsia="楷体" w:hAnsi="宋体" w:cs="宋体"/>
                <w:bCs/>
                <w:sz w:val="21"/>
                <w:szCs w:val="21"/>
              </w:rPr>
            </w:pPr>
          </w:p>
          <w:p w14:paraId="0F103FF3" w14:textId="77777777" w:rsidR="004D25A9" w:rsidRPr="00567277" w:rsidRDefault="004D25A9" w:rsidP="00567277">
            <w:pPr>
              <w:widowControl w:val="0"/>
              <w:spacing w:line="450" w:lineRule="exact"/>
              <w:jc w:val="both"/>
              <w:rPr>
                <w:rFonts w:ascii="宋体" w:eastAsia="楷体" w:hAnsi="宋体" w:cs="宋体"/>
                <w:bCs/>
                <w:sz w:val="21"/>
                <w:szCs w:val="21"/>
              </w:rPr>
            </w:pPr>
          </w:p>
          <w:p w14:paraId="0355EDB3" w14:textId="40842C28" w:rsidR="00567277" w:rsidRPr="00567277" w:rsidRDefault="00FB36F9" w:rsidP="00BC11E6">
            <w:pPr>
              <w:widowControl w:val="0"/>
              <w:spacing w:line="450" w:lineRule="exact"/>
              <w:ind w:firstLineChars="150" w:firstLine="315"/>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72576" behindDoc="0" locked="0" layoutInCell="1" allowOverlap="1" wp14:anchorId="6A675451" wp14:editId="50618813">
                      <wp:simplePos x="0" y="0"/>
                      <wp:positionH relativeFrom="column">
                        <wp:posOffset>60325</wp:posOffset>
                      </wp:positionH>
                      <wp:positionV relativeFrom="paragraph">
                        <wp:posOffset>114935</wp:posOffset>
                      </wp:positionV>
                      <wp:extent cx="101600" cy="101600"/>
                      <wp:effectExtent l="13970" t="15875" r="24130" b="22225"/>
                      <wp:wrapNone/>
                      <wp:docPr id="2109930206" name="自选图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BA09AA" id="自选图形 112" o:spid="_x0000_s1026" style="position:absolute;left:0;text-align:left;margin-left:4.75pt;margin-top:9.05pt;width:8pt;height:8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" path="m,38808r38808,l50800,,62792,38808r38808,l70204,62792r11992,38808l50800,77615,19404,101600,31396,62792,,38808xe">
                      <v:stroke joinstyle="miter"/>
                      <v:path arrowok="t" o:connecttype="custom" o:connectlocs="0,38808;38808,38808;50800,0;62792,38808;101600,38808;70204,62792;82196,101600;50800,77615;19404,101600;31396,62792;0,38808" o:connectangles="0,0,0,0,0,0,0,0,0,0,0"/>
                    </v:shape>
                  </w:pict>
                </mc:Fallback>
              </mc:AlternateContent>
            </w:r>
            <w:r w:rsidR="006027FA" w:rsidRPr="006027FA">
              <w:rPr>
                <w:rFonts w:ascii="宋体" w:eastAsia="楷体" w:hAnsi="宋体" w:cs="宋体" w:hint="eastAsia"/>
                <w:bCs/>
                <w:noProof/>
                <w:sz w:val="21"/>
                <w:szCs w:val="21"/>
              </w:rPr>
              <w:t>以</w:t>
            </w:r>
            <w:r w:rsidR="009A0071" w:rsidRPr="009A0071">
              <w:rPr>
                <w:rFonts w:ascii="宋体" w:eastAsia="楷体" w:hAnsi="宋体" w:cs="宋体" w:hint="eastAsia"/>
                <w:bCs/>
                <w:noProof/>
                <w:sz w:val="21"/>
                <w:szCs w:val="21"/>
              </w:rPr>
              <w:t>大兴国际机场</w:t>
            </w:r>
            <w:r w:rsidR="006027FA" w:rsidRPr="006027FA">
              <w:rPr>
                <w:rFonts w:ascii="宋体" w:eastAsia="楷体" w:hAnsi="宋体" w:cs="宋体" w:hint="eastAsia"/>
                <w:bCs/>
                <w:noProof/>
                <w:sz w:val="21"/>
                <w:szCs w:val="21"/>
              </w:rPr>
              <w:t>具体实例为基础，再通过</w:t>
            </w:r>
            <w:r w:rsidR="008D4FD4">
              <w:rPr>
                <w:rFonts w:ascii="宋体" w:eastAsia="楷体" w:hAnsi="宋体" w:cs="宋体" w:hint="eastAsia"/>
                <w:bCs/>
                <w:noProof/>
                <w:sz w:val="21"/>
                <w:szCs w:val="21"/>
              </w:rPr>
              <w:t>铁路、港口、公路</w:t>
            </w:r>
            <w:r w:rsidR="00BC11E6">
              <w:rPr>
                <w:rFonts w:ascii="宋体" w:eastAsia="楷体" w:hAnsi="宋体" w:cs="宋体" w:hint="eastAsia"/>
                <w:bCs/>
                <w:noProof/>
                <w:sz w:val="21"/>
                <w:szCs w:val="21"/>
              </w:rPr>
              <w:t>、</w:t>
            </w:r>
            <w:r w:rsidR="00BC11E6">
              <w:rPr>
                <w:rFonts w:ascii="宋体" w:eastAsia="楷体" w:hAnsi="宋体" w:cs="宋体" w:hint="eastAsia"/>
                <w:bCs/>
                <w:noProof/>
                <w:sz w:val="21"/>
                <w:szCs w:val="21"/>
              </w:rPr>
              <w:t>5</w:t>
            </w:r>
            <w:r w:rsidR="00BC11E6">
              <w:rPr>
                <w:rFonts w:ascii="宋体" w:eastAsia="楷体" w:hAnsi="宋体" w:cs="宋体"/>
                <w:bCs/>
                <w:noProof/>
                <w:sz w:val="21"/>
                <w:szCs w:val="21"/>
              </w:rPr>
              <w:t>G</w:t>
            </w:r>
            <w:r w:rsidR="008D4FD4">
              <w:rPr>
                <w:rFonts w:ascii="宋体" w:eastAsia="楷体" w:hAnsi="宋体" w:cs="宋体" w:hint="eastAsia"/>
                <w:bCs/>
                <w:noProof/>
                <w:sz w:val="21"/>
                <w:szCs w:val="21"/>
              </w:rPr>
              <w:t>等</w:t>
            </w:r>
            <w:r w:rsidR="006027FA" w:rsidRPr="006027FA">
              <w:rPr>
                <w:rFonts w:ascii="宋体" w:eastAsia="楷体" w:hAnsi="宋体" w:cs="宋体" w:hint="eastAsia"/>
                <w:bCs/>
                <w:noProof/>
                <w:sz w:val="21"/>
                <w:szCs w:val="21"/>
              </w:rPr>
              <w:t>数据对比，</w:t>
            </w:r>
            <w:r w:rsidR="00CD59A7" w:rsidRPr="00567277">
              <w:rPr>
                <w:rFonts w:ascii="宋体" w:eastAsia="楷体" w:hAnsi="宋体" w:cs="宋体" w:hint="eastAsia"/>
                <w:bCs/>
                <w:sz w:val="21"/>
                <w:szCs w:val="21"/>
              </w:rPr>
              <w:t>帮助同学们从多个领域直观感受</w:t>
            </w:r>
            <w:r w:rsidR="00567277" w:rsidRPr="00567277">
              <w:rPr>
                <w:rFonts w:ascii="宋体" w:eastAsia="楷体" w:hAnsi="宋体" w:cs="宋体" w:hint="eastAsia"/>
                <w:bCs/>
                <w:noProof/>
                <w:sz w:val="21"/>
                <w:szCs w:val="21"/>
              </w:rPr>
              <w:t>展现</w:t>
            </w:r>
            <w:r w:rsidR="00BC11E6" w:rsidRPr="00BC11E6">
              <w:rPr>
                <w:rFonts w:ascii="宋体" w:eastAsia="楷体" w:hAnsi="宋体" w:cs="宋体" w:hint="eastAsia"/>
                <w:bCs/>
                <w:noProof/>
                <w:sz w:val="21"/>
                <w:szCs w:val="21"/>
              </w:rPr>
              <w:t>中国共产党领导</w:t>
            </w:r>
            <w:r w:rsidR="0039492E">
              <w:rPr>
                <w:rFonts w:ascii="宋体" w:eastAsia="楷体" w:hAnsi="宋体" w:cs="宋体" w:hint="eastAsia"/>
                <w:bCs/>
                <w:noProof/>
                <w:sz w:val="21"/>
                <w:szCs w:val="21"/>
              </w:rPr>
              <w:t>的</w:t>
            </w:r>
            <w:r w:rsidR="0039492E" w:rsidRPr="00567277">
              <w:rPr>
                <w:rFonts w:ascii="宋体" w:eastAsia="楷体" w:hAnsi="宋体" w:cs="宋体" w:hint="eastAsia"/>
                <w:bCs/>
                <w:sz w:val="21"/>
                <w:szCs w:val="21"/>
              </w:rPr>
              <w:t>具体成效</w:t>
            </w:r>
            <w:r w:rsidR="00567277" w:rsidRPr="00567277">
              <w:rPr>
                <w:rFonts w:ascii="宋体" w:eastAsia="楷体" w:hAnsi="宋体" w:cs="宋体" w:hint="eastAsia"/>
                <w:bCs/>
                <w:noProof/>
                <w:sz w:val="21"/>
                <w:szCs w:val="21"/>
              </w:rPr>
              <w:t>。</w:t>
            </w:r>
          </w:p>
          <w:p w14:paraId="29E396A1" w14:textId="77777777" w:rsidR="004D25A9" w:rsidRDefault="004D25A9" w:rsidP="00567277">
            <w:pPr>
              <w:widowControl w:val="0"/>
              <w:spacing w:line="450" w:lineRule="exact"/>
              <w:jc w:val="both"/>
              <w:rPr>
                <w:rFonts w:ascii="宋体" w:eastAsia="楷体" w:hAnsi="宋体" w:cs="宋体"/>
                <w:bCs/>
                <w:sz w:val="21"/>
                <w:szCs w:val="21"/>
              </w:rPr>
            </w:pPr>
          </w:p>
          <w:p w14:paraId="0E28400E" w14:textId="77777777" w:rsidR="00E002BB" w:rsidRDefault="00E002BB" w:rsidP="00567277">
            <w:pPr>
              <w:widowControl w:val="0"/>
              <w:spacing w:line="450" w:lineRule="exact"/>
              <w:jc w:val="both"/>
              <w:rPr>
                <w:rFonts w:ascii="宋体" w:eastAsia="楷体" w:hAnsi="宋体" w:cs="宋体"/>
                <w:bCs/>
                <w:sz w:val="21"/>
                <w:szCs w:val="21"/>
              </w:rPr>
            </w:pPr>
          </w:p>
          <w:p w14:paraId="34B3785C" w14:textId="77777777" w:rsidR="00E002BB" w:rsidRDefault="00E002BB" w:rsidP="00567277">
            <w:pPr>
              <w:widowControl w:val="0"/>
              <w:spacing w:line="450" w:lineRule="exact"/>
              <w:jc w:val="both"/>
              <w:rPr>
                <w:rFonts w:ascii="宋体" w:eastAsia="楷体" w:hAnsi="宋体" w:cs="宋体"/>
                <w:bCs/>
                <w:sz w:val="21"/>
                <w:szCs w:val="21"/>
              </w:rPr>
            </w:pPr>
          </w:p>
          <w:p w14:paraId="4E01C755" w14:textId="77777777" w:rsidR="00E002BB" w:rsidRPr="00E002BB" w:rsidRDefault="00E002BB" w:rsidP="00567277">
            <w:pPr>
              <w:widowControl w:val="0"/>
              <w:spacing w:line="450" w:lineRule="exact"/>
              <w:jc w:val="both"/>
              <w:rPr>
                <w:rFonts w:ascii="宋体" w:eastAsia="楷体" w:hAnsi="宋体" w:cs="宋体"/>
                <w:bCs/>
                <w:sz w:val="21"/>
                <w:szCs w:val="21"/>
              </w:rPr>
            </w:pPr>
          </w:p>
          <w:p w14:paraId="46F963DD" w14:textId="77777777" w:rsidR="004D25A9" w:rsidRDefault="004D25A9" w:rsidP="00567277">
            <w:pPr>
              <w:widowControl w:val="0"/>
              <w:spacing w:line="450" w:lineRule="exact"/>
              <w:jc w:val="both"/>
              <w:rPr>
                <w:rFonts w:ascii="宋体" w:eastAsia="楷体" w:hAnsi="宋体" w:cs="宋体"/>
                <w:bCs/>
                <w:sz w:val="21"/>
                <w:szCs w:val="21"/>
              </w:rPr>
            </w:pPr>
          </w:p>
          <w:p w14:paraId="632E1ECB" w14:textId="77777777" w:rsidR="004D25A9" w:rsidRPr="00567277" w:rsidRDefault="004D25A9" w:rsidP="00567277">
            <w:pPr>
              <w:widowControl w:val="0"/>
              <w:spacing w:line="450" w:lineRule="exact"/>
              <w:jc w:val="both"/>
              <w:rPr>
                <w:rFonts w:ascii="宋体" w:eastAsia="楷体" w:hAnsi="宋体" w:cs="宋体"/>
                <w:bCs/>
                <w:sz w:val="21"/>
                <w:szCs w:val="21"/>
              </w:rPr>
            </w:pPr>
          </w:p>
          <w:p w14:paraId="630D4E57" w14:textId="26025478" w:rsidR="00567277" w:rsidRPr="00567277" w:rsidRDefault="00567277" w:rsidP="00567277">
            <w:pPr>
              <w:widowControl w:val="0"/>
              <w:spacing w:line="450" w:lineRule="exact"/>
              <w:ind w:firstLineChars="100" w:firstLine="210"/>
              <w:jc w:val="both"/>
              <w:rPr>
                <w:rFonts w:ascii="宋体" w:eastAsia="楷体" w:hAnsi="宋体" w:cs="宋体"/>
                <w:bCs/>
                <w:sz w:val="21"/>
                <w:szCs w:val="21"/>
              </w:rPr>
            </w:pPr>
            <w:r w:rsidRPr="00567277">
              <w:rPr>
                <w:rFonts w:ascii="宋体" w:eastAsia="楷体" w:hAnsi="宋体" w:cs="宋体"/>
                <w:bCs/>
                <w:noProof/>
                <w:sz w:val="21"/>
                <w:szCs w:val="21"/>
              </w:rPr>
              <mc:AlternateContent>
                <mc:Choice Requires="wps">
                  <w:drawing>
                    <wp:anchor distT="0" distB="0" distL="0" distR="0" simplePos="0" relativeHeight="251664384" behindDoc="0" locked="0" layoutInCell="1" allowOverlap="1" wp14:anchorId="293704A9" wp14:editId="3EBA8403">
                      <wp:simplePos x="0" y="0"/>
                      <wp:positionH relativeFrom="column">
                        <wp:posOffset>1270</wp:posOffset>
                      </wp:positionH>
                      <wp:positionV relativeFrom="paragraph">
                        <wp:posOffset>114300</wp:posOffset>
                      </wp:positionV>
                      <wp:extent cx="101600" cy="101600"/>
                      <wp:effectExtent l="13970" t="15875" r="24130" b="22225"/>
                      <wp:wrapNone/>
                      <wp:docPr id="1034" name="自选图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star5">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w:pict>
                    <v:shape w14:anchorId="69F19209" id="自选图形 143" o:spid="_x0000_s1026" style="position:absolute;left:0;text-align:left;margin-left:.1pt;margin-top:9pt;width:8pt;height:8pt;z-index:251664384;visibility:visible;mso-wrap-style:square;mso-wrap-distance-left:0;mso-wrap-distance-top:0;mso-wrap-distance-right:0;mso-wrap-distance-bottom:0;mso-position-horizontal:absolute;mso-position-horizontal-relative:text;mso-position-vertical:absolute;mso-position-vertical-relative:text;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" path="m,38808r38808,l50800,,62792,38808r38808,l70204,62792r11992,38808l50800,77615,19404,101600,31396,62792,,38808xe">
                      <v:stroke joinstyle="miter"/>
                      <v:path arrowok="t" o:connecttype="custom" o:connectlocs="0,38808;38808,38808;50800,0;62792,38808;101600,38808;70204,62792;82196,101600;50800,77615;19404,101600;31396,62792;0,38808" o:connectangles="0,0,0,0,0,0,0,0,0,0,0"/>
                    </v:shape>
                  </w:pict>
                </mc:Fallback>
              </mc:AlternateContent>
            </w:r>
            <w:r w:rsidR="005260B7" w:rsidRPr="005260B7">
              <w:rPr>
                <w:rFonts w:ascii="宋体" w:eastAsia="楷体" w:hAnsi="宋体" w:cs="宋体" w:hint="eastAsia"/>
                <w:bCs/>
                <w:noProof/>
                <w:sz w:val="21"/>
                <w:szCs w:val="21"/>
              </w:rPr>
              <w:t>以总结归纳的形式巩固本节课知识点</w:t>
            </w:r>
            <w:r w:rsidR="005260B7">
              <w:rPr>
                <w:rFonts w:ascii="宋体" w:eastAsia="楷体" w:hAnsi="宋体" w:cs="宋体" w:hint="eastAsia"/>
                <w:bCs/>
                <w:noProof/>
                <w:sz w:val="21"/>
                <w:szCs w:val="21"/>
              </w:rPr>
              <w:t>。</w:t>
            </w:r>
            <w:r w:rsidR="00122416" w:rsidRPr="00122416">
              <w:rPr>
                <w:rFonts w:ascii="宋体" w:eastAsia="楷体" w:hAnsi="宋体" w:cs="宋体" w:hint="eastAsia"/>
                <w:bCs/>
                <w:noProof/>
                <w:sz w:val="21"/>
                <w:szCs w:val="21"/>
              </w:rPr>
              <w:t>同时</w:t>
            </w:r>
            <w:r w:rsidR="00914677">
              <w:rPr>
                <w:rFonts w:ascii="宋体" w:eastAsia="楷体" w:hAnsi="宋体" w:cs="宋体" w:hint="eastAsia"/>
                <w:bCs/>
                <w:noProof/>
                <w:sz w:val="21"/>
                <w:szCs w:val="21"/>
              </w:rPr>
              <w:t>布置课后思</w:t>
            </w:r>
            <w:r w:rsidR="00914677">
              <w:rPr>
                <w:rFonts w:ascii="宋体" w:eastAsia="楷体" w:hAnsi="宋体" w:cs="宋体" w:hint="eastAsia"/>
                <w:bCs/>
                <w:noProof/>
                <w:sz w:val="21"/>
                <w:szCs w:val="21"/>
              </w:rPr>
              <w:lastRenderedPageBreak/>
              <w:t>考题目，</w:t>
            </w:r>
            <w:r w:rsidR="00122416" w:rsidRPr="00122416">
              <w:rPr>
                <w:rFonts w:ascii="宋体" w:eastAsia="楷体" w:hAnsi="宋体" w:cs="宋体" w:hint="eastAsia"/>
                <w:bCs/>
                <w:noProof/>
                <w:sz w:val="21"/>
                <w:szCs w:val="21"/>
              </w:rPr>
              <w:t>为学生留下思考之后知识的空间</w:t>
            </w:r>
            <w:r w:rsidR="00122416">
              <w:rPr>
                <w:rFonts w:ascii="宋体" w:eastAsia="楷体" w:hAnsi="宋体" w:cs="宋体" w:hint="eastAsia"/>
                <w:bCs/>
                <w:noProof/>
                <w:sz w:val="21"/>
                <w:szCs w:val="21"/>
              </w:rPr>
              <w:t>。</w:t>
            </w:r>
          </w:p>
        </w:tc>
      </w:tr>
    </w:tbl>
    <w:p w14:paraId="7A4763DB" w14:textId="304A5C83"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lastRenderedPageBreak/>
        <w:t>八</w:t>
      </w:r>
      <w:r w:rsidR="00942E20" w:rsidRPr="00942E20">
        <w:rPr>
          <w:rFonts w:ascii="黑体" w:eastAsia="黑体" w:hAnsi="黑体" w:hint="eastAsia"/>
          <w:sz w:val="32"/>
          <w:szCs w:val="32"/>
        </w:rPr>
        <w:t>、课后思考题</w:t>
      </w:r>
    </w:p>
    <w:p w14:paraId="33149571" w14:textId="7ADA7F91" w:rsidR="00347D70" w:rsidRDefault="00347D70" w:rsidP="009A1A4D">
      <w:pPr>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sidR="009A1A4D">
        <w:rPr>
          <w:rFonts w:ascii="仿宋_GB2312" w:eastAsia="仿宋_GB2312" w:hint="eastAsia"/>
          <w:sz w:val="32"/>
          <w:szCs w:val="32"/>
        </w:rPr>
        <w:t>如何理解“</w:t>
      </w:r>
      <w:r w:rsidR="009A1A4D" w:rsidRPr="009A1A4D">
        <w:rPr>
          <w:rFonts w:ascii="仿宋_GB2312" w:eastAsia="仿宋_GB2312"/>
          <w:sz w:val="32"/>
          <w:szCs w:val="32"/>
        </w:rPr>
        <w:t>没有中国共产党的领导，就不可能有中国式现代化的开创、推进和拓展，就不可能全面建成社会主义现代化强国</w:t>
      </w:r>
      <w:r>
        <w:rPr>
          <w:rFonts w:ascii="仿宋_GB2312" w:eastAsia="仿宋_GB2312" w:hint="eastAsia"/>
          <w:sz w:val="32"/>
          <w:szCs w:val="32"/>
        </w:rPr>
        <w:t>”？</w:t>
      </w:r>
    </w:p>
    <w:p w14:paraId="0BDA36D8" w14:textId="130FD3B1" w:rsidR="00942E20" w:rsidRDefault="00347D70" w:rsidP="009A1A4D">
      <w:pPr>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如何理解“</w:t>
      </w:r>
      <w:r w:rsidR="009A1A4D" w:rsidRPr="009A1A4D">
        <w:rPr>
          <w:rFonts w:ascii="仿宋_GB2312" w:eastAsia="仿宋_GB2312"/>
          <w:sz w:val="32"/>
          <w:szCs w:val="32"/>
        </w:rPr>
        <w:t>党的领导是中国式现代化的根本政治保证，只有坚持中国共产党领导，中国式现代化才能走向光明未来</w:t>
      </w:r>
      <w:r w:rsidR="009A1A4D">
        <w:rPr>
          <w:rFonts w:ascii="仿宋_GB2312" w:eastAsia="仿宋_GB2312" w:hint="eastAsia"/>
          <w:sz w:val="32"/>
          <w:szCs w:val="32"/>
        </w:rPr>
        <w:t>”</w:t>
      </w:r>
      <w:r>
        <w:rPr>
          <w:rFonts w:ascii="仿宋_GB2312" w:eastAsia="仿宋_GB2312" w:hint="eastAsia"/>
          <w:sz w:val="32"/>
          <w:szCs w:val="32"/>
        </w:rPr>
        <w:t>？</w:t>
      </w:r>
    </w:p>
    <w:p w14:paraId="60D72426" w14:textId="1B7FA045" w:rsidR="00347D70" w:rsidRDefault="00347D70" w:rsidP="009A1A4D">
      <w:pPr>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 xml:space="preserve">. </w:t>
      </w:r>
      <w:r>
        <w:rPr>
          <w:rFonts w:ascii="仿宋_GB2312" w:eastAsia="仿宋_GB2312" w:hint="eastAsia"/>
          <w:sz w:val="32"/>
          <w:szCs w:val="32"/>
        </w:rPr>
        <w:t>北京中轴线上还有那些标志性的场景有力证明了中国共产党领导的中国式现代化的伟大成就？</w:t>
      </w:r>
    </w:p>
    <w:p w14:paraId="5912D4E2" w14:textId="38DCA247"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九</w:t>
      </w:r>
      <w:r w:rsidR="00942E20" w:rsidRPr="00942E20">
        <w:rPr>
          <w:rFonts w:ascii="黑体" w:eastAsia="黑体" w:hAnsi="黑体" w:hint="eastAsia"/>
          <w:sz w:val="32"/>
          <w:szCs w:val="32"/>
        </w:rPr>
        <w:t>、参考书目</w:t>
      </w:r>
    </w:p>
    <w:p w14:paraId="0F7798EF" w14:textId="77777777" w:rsidR="009A1A4D" w:rsidRPr="009A1A4D" w:rsidRDefault="009A1A4D" w:rsidP="009A1A4D">
      <w:pPr>
        <w:ind w:firstLineChars="200" w:firstLine="640"/>
        <w:rPr>
          <w:rFonts w:ascii="仿宋_GB2312" w:eastAsia="仿宋_GB2312"/>
          <w:sz w:val="32"/>
          <w:szCs w:val="32"/>
        </w:rPr>
      </w:pPr>
      <w:r w:rsidRPr="009A1A4D">
        <w:rPr>
          <w:rFonts w:ascii="仿宋_GB2312" w:eastAsia="仿宋_GB2312" w:hint="eastAsia"/>
          <w:sz w:val="32"/>
          <w:szCs w:val="32"/>
        </w:rPr>
        <w:t>1</w:t>
      </w:r>
      <w:r w:rsidRPr="009A1A4D">
        <w:rPr>
          <w:rFonts w:ascii="仿宋_GB2312" w:eastAsia="仿宋_GB2312"/>
          <w:sz w:val="32"/>
          <w:szCs w:val="32"/>
        </w:rPr>
        <w:t>.</w:t>
      </w:r>
      <w:r w:rsidRPr="009A1A4D">
        <w:rPr>
          <w:rFonts w:ascii="仿宋_GB2312" w:eastAsia="仿宋_GB2312" w:hint="eastAsia"/>
          <w:sz w:val="32"/>
          <w:szCs w:val="32"/>
        </w:rPr>
        <w:t>《党的二十大报告辅导读本》</w:t>
      </w:r>
    </w:p>
    <w:p w14:paraId="7A32CF54" w14:textId="77777777" w:rsidR="009A1A4D" w:rsidRPr="009A1A4D" w:rsidRDefault="009A1A4D" w:rsidP="009A1A4D">
      <w:pPr>
        <w:ind w:firstLineChars="200" w:firstLine="640"/>
        <w:rPr>
          <w:rFonts w:ascii="仿宋_GB2312" w:eastAsia="仿宋_GB2312"/>
          <w:sz w:val="32"/>
          <w:szCs w:val="32"/>
        </w:rPr>
      </w:pPr>
      <w:r w:rsidRPr="009A1A4D">
        <w:rPr>
          <w:rFonts w:ascii="仿宋_GB2312" w:eastAsia="仿宋_GB2312"/>
          <w:sz w:val="32"/>
          <w:szCs w:val="32"/>
        </w:rPr>
        <w:lastRenderedPageBreak/>
        <w:t>2.</w:t>
      </w:r>
      <w:r w:rsidRPr="009A1A4D">
        <w:rPr>
          <w:rFonts w:ascii="仿宋_GB2312" w:eastAsia="仿宋_GB2312" w:hint="eastAsia"/>
          <w:sz w:val="32"/>
          <w:szCs w:val="32"/>
        </w:rPr>
        <w:t>《党的二十大报告学习辅导百问》</w:t>
      </w:r>
    </w:p>
    <w:p w14:paraId="0A48C6CD" w14:textId="77777777" w:rsidR="009A1A4D" w:rsidRPr="009A1A4D" w:rsidRDefault="009A1A4D" w:rsidP="009A1A4D">
      <w:pPr>
        <w:ind w:firstLineChars="200" w:firstLine="640"/>
        <w:rPr>
          <w:rFonts w:ascii="仿宋_GB2312" w:eastAsia="仿宋_GB2312"/>
          <w:sz w:val="32"/>
          <w:szCs w:val="32"/>
        </w:rPr>
      </w:pPr>
      <w:r w:rsidRPr="009A1A4D">
        <w:rPr>
          <w:rFonts w:ascii="仿宋_GB2312" w:eastAsia="仿宋_GB2312" w:hint="eastAsia"/>
          <w:sz w:val="32"/>
          <w:szCs w:val="32"/>
        </w:rPr>
        <w:t>3</w:t>
      </w:r>
      <w:r w:rsidRPr="009A1A4D">
        <w:rPr>
          <w:rFonts w:ascii="仿宋_GB2312" w:eastAsia="仿宋_GB2312"/>
          <w:sz w:val="32"/>
          <w:szCs w:val="32"/>
        </w:rPr>
        <w:t xml:space="preserve">. </w:t>
      </w:r>
      <w:r w:rsidRPr="009A1A4D">
        <w:rPr>
          <w:rFonts w:ascii="仿宋_GB2312" w:eastAsia="仿宋_GB2312" w:hint="eastAsia"/>
          <w:sz w:val="32"/>
          <w:szCs w:val="32"/>
        </w:rPr>
        <w:t>《习近平新时代中国特色社会主义思想学习纲要（2023年版）》</w:t>
      </w:r>
    </w:p>
    <w:p w14:paraId="1B1C1A3A" w14:textId="53A3CF75" w:rsidR="00942E20" w:rsidRPr="00942E20" w:rsidRDefault="00E85365" w:rsidP="00942E20">
      <w:pPr>
        <w:ind w:firstLineChars="200" w:firstLine="640"/>
        <w:rPr>
          <w:rFonts w:ascii="黑体" w:eastAsia="黑体" w:hAnsi="黑体"/>
          <w:sz w:val="32"/>
          <w:szCs w:val="32"/>
        </w:rPr>
      </w:pPr>
      <w:r>
        <w:rPr>
          <w:rFonts w:ascii="黑体" w:eastAsia="黑体" w:hAnsi="黑体" w:hint="eastAsia"/>
          <w:sz w:val="32"/>
          <w:szCs w:val="32"/>
        </w:rPr>
        <w:t>十</w:t>
      </w:r>
      <w:r w:rsidR="00942E20" w:rsidRPr="00942E20">
        <w:rPr>
          <w:rFonts w:ascii="黑体" w:eastAsia="黑体" w:hAnsi="黑体" w:hint="eastAsia"/>
          <w:sz w:val="32"/>
          <w:szCs w:val="32"/>
        </w:rPr>
        <w:t>、教学反思及建议</w:t>
      </w:r>
    </w:p>
    <w:p w14:paraId="3C8AB678" w14:textId="11534583" w:rsidR="00180E84" w:rsidRPr="009A1A4D" w:rsidRDefault="009A1A4D" w:rsidP="00347D70">
      <w:pPr>
        <w:spacing w:line="360" w:lineRule="auto"/>
        <w:ind w:firstLineChars="200" w:firstLine="640"/>
        <w:jc w:val="both"/>
        <w:rPr>
          <w:rFonts w:ascii="仿宋_GB2312" w:eastAsia="仿宋_GB2312"/>
          <w:sz w:val="32"/>
          <w:szCs w:val="32"/>
        </w:rPr>
      </w:pPr>
      <w:r w:rsidRPr="009A1A4D">
        <w:rPr>
          <w:rFonts w:ascii="仿宋_GB2312" w:eastAsia="仿宋_GB2312" w:hint="eastAsia"/>
          <w:sz w:val="32"/>
          <w:szCs w:val="32"/>
        </w:rPr>
        <w:t>本单元教学内容较多，在讲授过程中需特别注意</w:t>
      </w:r>
      <w:r>
        <w:rPr>
          <w:rFonts w:ascii="仿宋_GB2312" w:eastAsia="仿宋_GB2312" w:hint="eastAsia"/>
          <w:sz w:val="32"/>
          <w:szCs w:val="32"/>
        </w:rPr>
        <w:t>三个场景</w:t>
      </w:r>
      <w:r w:rsidRPr="009A1A4D">
        <w:rPr>
          <w:rFonts w:ascii="仿宋_GB2312" w:eastAsia="仿宋_GB2312" w:hint="eastAsia"/>
          <w:sz w:val="32"/>
          <w:szCs w:val="32"/>
        </w:rPr>
        <w:t>的时间分配，做到详略得当</w:t>
      </w:r>
      <w:r>
        <w:rPr>
          <w:rFonts w:ascii="仿宋_GB2312" w:eastAsia="仿宋_GB2312" w:hint="eastAsia"/>
          <w:sz w:val="32"/>
          <w:szCs w:val="32"/>
        </w:rPr>
        <w:t>，</w:t>
      </w:r>
      <w:r w:rsidRPr="009A1A4D">
        <w:rPr>
          <w:rFonts w:ascii="仿宋_GB2312" w:eastAsia="仿宋_GB2312" w:hint="eastAsia"/>
          <w:sz w:val="32"/>
          <w:szCs w:val="32"/>
        </w:rPr>
        <w:t>在互动讨论的教学中可根据具体情况及时调整。可以考虑通过</w:t>
      </w:r>
      <w:r>
        <w:rPr>
          <w:rFonts w:ascii="仿宋_GB2312" w:eastAsia="仿宋_GB2312" w:hint="eastAsia"/>
          <w:sz w:val="32"/>
          <w:szCs w:val="32"/>
        </w:rPr>
        <w:t>增加实地调研</w:t>
      </w:r>
      <w:r w:rsidRPr="009A1A4D">
        <w:rPr>
          <w:rFonts w:ascii="仿宋_GB2312" w:eastAsia="仿宋_GB2312" w:hint="eastAsia"/>
          <w:sz w:val="32"/>
          <w:szCs w:val="32"/>
        </w:rPr>
        <w:t>来</w:t>
      </w:r>
      <w:r>
        <w:rPr>
          <w:rFonts w:ascii="仿宋_GB2312" w:eastAsia="仿宋_GB2312" w:hint="eastAsia"/>
          <w:sz w:val="32"/>
          <w:szCs w:val="32"/>
        </w:rPr>
        <w:t>增强课程的吸引力和感染力</w:t>
      </w:r>
      <w:r w:rsidRPr="009A1A4D">
        <w:rPr>
          <w:rFonts w:ascii="仿宋_GB2312" w:eastAsia="仿宋_GB2312" w:hint="eastAsia"/>
          <w:sz w:val="32"/>
          <w:szCs w:val="32"/>
        </w:rPr>
        <w:t>，</w:t>
      </w:r>
      <w:r>
        <w:rPr>
          <w:rFonts w:ascii="仿宋_GB2312" w:eastAsia="仿宋_GB2312" w:hint="eastAsia"/>
          <w:sz w:val="32"/>
          <w:szCs w:val="32"/>
        </w:rPr>
        <w:t>并</w:t>
      </w:r>
      <w:r w:rsidRPr="009A1A4D">
        <w:rPr>
          <w:rFonts w:ascii="仿宋_GB2312" w:eastAsia="仿宋_GB2312" w:hint="eastAsia"/>
          <w:sz w:val="32"/>
          <w:szCs w:val="32"/>
        </w:rPr>
        <w:t>鼓励学生把自己的思考在学习平台里提交，方便师生课后继续交流探讨。</w:t>
      </w:r>
    </w:p>
    <w:p w14:paraId="460A45EA" w14:textId="77777777" w:rsidR="00180E84" w:rsidRPr="000E5264" w:rsidRDefault="00180E84" w:rsidP="000E5264">
      <w:pPr>
        <w:jc w:val="center"/>
        <w:rPr>
          <w:rFonts w:ascii="仿宋_GB2312" w:eastAsia="仿宋_GB2312"/>
          <w:sz w:val="32"/>
          <w:szCs w:val="32"/>
        </w:rPr>
      </w:pPr>
    </w:p>
    <w:sectPr w:rsidR="00180E84" w:rsidRPr="000E5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68EE" w14:textId="77777777" w:rsidR="00093F5B" w:rsidRDefault="00093F5B" w:rsidP="000E5264">
      <w:r>
        <w:separator/>
      </w:r>
    </w:p>
  </w:endnote>
  <w:endnote w:type="continuationSeparator" w:id="0">
    <w:p w14:paraId="356D75FB" w14:textId="77777777" w:rsidR="00093F5B" w:rsidRDefault="00093F5B" w:rsidP="000E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C209" w14:textId="77777777" w:rsidR="00093F5B" w:rsidRDefault="00093F5B" w:rsidP="000E5264">
      <w:r>
        <w:separator/>
      </w:r>
    </w:p>
  </w:footnote>
  <w:footnote w:type="continuationSeparator" w:id="0">
    <w:p w14:paraId="3153AB21" w14:textId="77777777" w:rsidR="00093F5B" w:rsidRDefault="00093F5B" w:rsidP="000E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4"/>
    <w:rsid w:val="00067336"/>
    <w:rsid w:val="00093F5B"/>
    <w:rsid w:val="000E5264"/>
    <w:rsid w:val="00122416"/>
    <w:rsid w:val="00132986"/>
    <w:rsid w:val="00156A34"/>
    <w:rsid w:val="00180E84"/>
    <w:rsid w:val="001B1E9E"/>
    <w:rsid w:val="001E5085"/>
    <w:rsid w:val="0023477F"/>
    <w:rsid w:val="002B2E04"/>
    <w:rsid w:val="002C4085"/>
    <w:rsid w:val="002F392A"/>
    <w:rsid w:val="002F788A"/>
    <w:rsid w:val="00340457"/>
    <w:rsid w:val="00347D70"/>
    <w:rsid w:val="0039492E"/>
    <w:rsid w:val="00403EA9"/>
    <w:rsid w:val="0049683E"/>
    <w:rsid w:val="004A159A"/>
    <w:rsid w:val="004D25A9"/>
    <w:rsid w:val="004F550E"/>
    <w:rsid w:val="005260B7"/>
    <w:rsid w:val="00567277"/>
    <w:rsid w:val="005712BF"/>
    <w:rsid w:val="006027FA"/>
    <w:rsid w:val="00677424"/>
    <w:rsid w:val="007C0A14"/>
    <w:rsid w:val="008D4FD4"/>
    <w:rsid w:val="00914677"/>
    <w:rsid w:val="00934FFB"/>
    <w:rsid w:val="00942AC7"/>
    <w:rsid w:val="00942E20"/>
    <w:rsid w:val="009A0071"/>
    <w:rsid w:val="009A1A4D"/>
    <w:rsid w:val="00B241AC"/>
    <w:rsid w:val="00B874B0"/>
    <w:rsid w:val="00BC11E6"/>
    <w:rsid w:val="00BF2A0B"/>
    <w:rsid w:val="00BF2B35"/>
    <w:rsid w:val="00C07DDC"/>
    <w:rsid w:val="00C41ECA"/>
    <w:rsid w:val="00CB76C0"/>
    <w:rsid w:val="00CD59A7"/>
    <w:rsid w:val="00D20D79"/>
    <w:rsid w:val="00D22E82"/>
    <w:rsid w:val="00D42E03"/>
    <w:rsid w:val="00D46AC8"/>
    <w:rsid w:val="00D74CE4"/>
    <w:rsid w:val="00DE1D99"/>
    <w:rsid w:val="00E002BB"/>
    <w:rsid w:val="00E23BB6"/>
    <w:rsid w:val="00E44D1B"/>
    <w:rsid w:val="00E47C5C"/>
    <w:rsid w:val="00E85365"/>
    <w:rsid w:val="00E93916"/>
    <w:rsid w:val="00F1436B"/>
    <w:rsid w:val="00F842F3"/>
    <w:rsid w:val="00F9239B"/>
    <w:rsid w:val="00FB36F9"/>
    <w:rsid w:val="00FE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BA88"/>
  <w15:chartTrackingRefBased/>
  <w15:docId w15:val="{CA1F9CD6-32FC-480F-AEF7-913B997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64"/>
    <w:pPr>
      <w:tabs>
        <w:tab w:val="center" w:pos="4153"/>
        <w:tab w:val="right" w:pos="8306"/>
      </w:tabs>
      <w:snapToGrid w:val="0"/>
      <w:jc w:val="center"/>
    </w:pPr>
    <w:rPr>
      <w:sz w:val="18"/>
      <w:szCs w:val="18"/>
    </w:rPr>
  </w:style>
  <w:style w:type="character" w:customStyle="1" w:styleId="a4">
    <w:name w:val="页眉 字符"/>
    <w:basedOn w:val="a0"/>
    <w:link w:val="a3"/>
    <w:uiPriority w:val="99"/>
    <w:rsid w:val="000E5264"/>
    <w:rPr>
      <w:sz w:val="18"/>
      <w:szCs w:val="18"/>
    </w:rPr>
  </w:style>
  <w:style w:type="paragraph" w:styleId="a5">
    <w:name w:val="footer"/>
    <w:basedOn w:val="a"/>
    <w:link w:val="a6"/>
    <w:uiPriority w:val="99"/>
    <w:unhideWhenUsed/>
    <w:rsid w:val="000E5264"/>
    <w:pPr>
      <w:tabs>
        <w:tab w:val="center" w:pos="4153"/>
        <w:tab w:val="right" w:pos="8306"/>
      </w:tabs>
      <w:snapToGrid w:val="0"/>
    </w:pPr>
    <w:rPr>
      <w:sz w:val="18"/>
      <w:szCs w:val="18"/>
    </w:rPr>
  </w:style>
  <w:style w:type="character" w:customStyle="1" w:styleId="a6">
    <w:name w:val="页脚 字符"/>
    <w:basedOn w:val="a0"/>
    <w:link w:val="a5"/>
    <w:uiPriority w:val="99"/>
    <w:rsid w:val="000E5264"/>
    <w:rPr>
      <w:sz w:val="18"/>
      <w:szCs w:val="18"/>
    </w:rPr>
  </w:style>
  <w:style w:type="character" w:styleId="a7">
    <w:name w:val="Strong"/>
    <w:basedOn w:val="a0"/>
    <w:uiPriority w:val="22"/>
    <w:qFormat/>
    <w:rsid w:val="002B2E04"/>
    <w:rPr>
      <w:b/>
      <w:bCs/>
    </w:rPr>
  </w:style>
  <w:style w:type="paragraph" w:styleId="a8">
    <w:name w:val="List Paragraph"/>
    <w:basedOn w:val="a"/>
    <w:uiPriority w:val="34"/>
    <w:qFormat/>
    <w:rsid w:val="002C40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093">
      <w:bodyDiv w:val="1"/>
      <w:marLeft w:val="0"/>
      <w:marRight w:val="0"/>
      <w:marTop w:val="0"/>
      <w:marBottom w:val="0"/>
      <w:divBdr>
        <w:top w:val="none" w:sz="0" w:space="0" w:color="auto"/>
        <w:left w:val="none" w:sz="0" w:space="0" w:color="auto"/>
        <w:bottom w:val="none" w:sz="0" w:space="0" w:color="auto"/>
        <w:right w:val="none" w:sz="0" w:space="0" w:color="auto"/>
      </w:divBdr>
      <w:divsChild>
        <w:div w:id="1679962077">
          <w:marLeft w:val="0"/>
          <w:marRight w:val="0"/>
          <w:marTop w:val="0"/>
          <w:marBottom w:val="0"/>
          <w:divBdr>
            <w:top w:val="none" w:sz="0" w:space="0" w:color="auto"/>
            <w:left w:val="none" w:sz="0" w:space="0" w:color="auto"/>
            <w:bottom w:val="none" w:sz="0" w:space="0" w:color="auto"/>
            <w:right w:val="none" w:sz="0" w:space="0" w:color="auto"/>
          </w:divBdr>
          <w:divsChild>
            <w:div w:id="968433125">
              <w:marLeft w:val="0"/>
              <w:marRight w:val="0"/>
              <w:marTop w:val="0"/>
              <w:marBottom w:val="0"/>
              <w:divBdr>
                <w:top w:val="none" w:sz="0" w:space="0" w:color="auto"/>
                <w:left w:val="none" w:sz="0" w:space="0" w:color="auto"/>
                <w:bottom w:val="none" w:sz="0" w:space="0" w:color="auto"/>
                <w:right w:val="none" w:sz="0" w:space="0" w:color="auto"/>
              </w:divBdr>
              <w:divsChild>
                <w:div w:id="12812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0865">
          <w:marLeft w:val="0"/>
          <w:marRight w:val="0"/>
          <w:marTop w:val="0"/>
          <w:marBottom w:val="0"/>
          <w:divBdr>
            <w:top w:val="none" w:sz="0" w:space="0" w:color="auto"/>
            <w:left w:val="none" w:sz="0" w:space="0" w:color="auto"/>
            <w:bottom w:val="none" w:sz="0" w:space="0" w:color="auto"/>
            <w:right w:val="none" w:sz="0" w:space="0" w:color="auto"/>
          </w:divBdr>
          <w:divsChild>
            <w:div w:id="563417923">
              <w:marLeft w:val="0"/>
              <w:marRight w:val="0"/>
              <w:marTop w:val="0"/>
              <w:marBottom w:val="0"/>
              <w:divBdr>
                <w:top w:val="none" w:sz="0" w:space="0" w:color="auto"/>
                <w:left w:val="none" w:sz="0" w:space="0" w:color="auto"/>
                <w:bottom w:val="none" w:sz="0" w:space="0" w:color="auto"/>
                <w:right w:val="none" w:sz="0" w:space="0" w:color="auto"/>
              </w:divBdr>
              <w:divsChild>
                <w:div w:id="541334154">
                  <w:marLeft w:val="0"/>
                  <w:marRight w:val="0"/>
                  <w:marTop w:val="0"/>
                  <w:marBottom w:val="0"/>
                  <w:divBdr>
                    <w:top w:val="none" w:sz="0" w:space="0" w:color="auto"/>
                    <w:left w:val="none" w:sz="0" w:space="0" w:color="auto"/>
                    <w:bottom w:val="none" w:sz="0" w:space="0" w:color="auto"/>
                    <w:right w:val="none" w:sz="0" w:space="0" w:color="auto"/>
                  </w:divBdr>
                  <w:divsChild>
                    <w:div w:id="1712681602">
                      <w:marLeft w:val="0"/>
                      <w:marRight w:val="0"/>
                      <w:marTop w:val="0"/>
                      <w:marBottom w:val="0"/>
                      <w:divBdr>
                        <w:top w:val="none" w:sz="0" w:space="0" w:color="auto"/>
                        <w:left w:val="none" w:sz="0" w:space="0" w:color="auto"/>
                        <w:bottom w:val="none" w:sz="0" w:space="0" w:color="auto"/>
                        <w:right w:val="none" w:sz="0" w:space="0" w:color="auto"/>
                      </w:divBdr>
                      <w:divsChild>
                        <w:div w:id="1047609024">
                          <w:marLeft w:val="0"/>
                          <w:marRight w:val="0"/>
                          <w:marTop w:val="0"/>
                          <w:marBottom w:val="0"/>
                          <w:divBdr>
                            <w:top w:val="none" w:sz="0" w:space="0" w:color="auto"/>
                            <w:left w:val="none" w:sz="0" w:space="0" w:color="auto"/>
                            <w:bottom w:val="none" w:sz="0" w:space="0" w:color="auto"/>
                            <w:right w:val="none" w:sz="0" w:space="0" w:color="auto"/>
                          </w:divBdr>
                          <w:divsChild>
                            <w:div w:id="2099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096747">
          <w:marLeft w:val="0"/>
          <w:marRight w:val="0"/>
          <w:marTop w:val="0"/>
          <w:marBottom w:val="0"/>
          <w:divBdr>
            <w:top w:val="none" w:sz="0" w:space="0" w:color="auto"/>
            <w:left w:val="none" w:sz="0" w:space="0" w:color="auto"/>
            <w:bottom w:val="none" w:sz="0" w:space="0" w:color="auto"/>
            <w:right w:val="none" w:sz="0" w:space="0" w:color="auto"/>
          </w:divBdr>
          <w:divsChild>
            <w:div w:id="425853011">
              <w:marLeft w:val="0"/>
              <w:marRight w:val="0"/>
              <w:marTop w:val="0"/>
              <w:marBottom w:val="0"/>
              <w:divBdr>
                <w:top w:val="none" w:sz="0" w:space="0" w:color="auto"/>
                <w:left w:val="none" w:sz="0" w:space="0" w:color="auto"/>
                <w:bottom w:val="none" w:sz="0" w:space="0" w:color="auto"/>
                <w:right w:val="none" w:sz="0" w:space="0" w:color="auto"/>
              </w:divBdr>
              <w:divsChild>
                <w:div w:id="1873304082">
                  <w:marLeft w:val="0"/>
                  <w:marRight w:val="0"/>
                  <w:marTop w:val="0"/>
                  <w:marBottom w:val="0"/>
                  <w:divBdr>
                    <w:top w:val="none" w:sz="0" w:space="0" w:color="auto"/>
                    <w:left w:val="none" w:sz="0" w:space="0" w:color="auto"/>
                    <w:bottom w:val="none" w:sz="0" w:space="0" w:color="auto"/>
                    <w:right w:val="none" w:sz="0" w:space="0" w:color="auto"/>
                  </w:divBdr>
                  <w:divsChild>
                    <w:div w:id="10419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5120">
              <w:marLeft w:val="0"/>
              <w:marRight w:val="0"/>
              <w:marTop w:val="0"/>
              <w:marBottom w:val="0"/>
              <w:divBdr>
                <w:top w:val="none" w:sz="0" w:space="0" w:color="auto"/>
                <w:left w:val="none" w:sz="0" w:space="0" w:color="auto"/>
                <w:bottom w:val="none" w:sz="0" w:space="0" w:color="auto"/>
                <w:right w:val="none" w:sz="0" w:space="0" w:color="auto"/>
              </w:divBdr>
              <w:divsChild>
                <w:div w:id="941375735">
                  <w:marLeft w:val="0"/>
                  <w:marRight w:val="0"/>
                  <w:marTop w:val="0"/>
                  <w:marBottom w:val="0"/>
                  <w:divBdr>
                    <w:top w:val="none" w:sz="0" w:space="0" w:color="auto"/>
                    <w:left w:val="none" w:sz="0" w:space="0" w:color="auto"/>
                    <w:bottom w:val="none" w:sz="0" w:space="0" w:color="auto"/>
                    <w:right w:val="none" w:sz="0" w:space="0" w:color="auto"/>
                  </w:divBdr>
                  <w:divsChild>
                    <w:div w:id="5964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0002">
              <w:marLeft w:val="0"/>
              <w:marRight w:val="0"/>
              <w:marTop w:val="0"/>
              <w:marBottom w:val="0"/>
              <w:divBdr>
                <w:top w:val="none" w:sz="0" w:space="0" w:color="auto"/>
                <w:left w:val="none" w:sz="0" w:space="0" w:color="auto"/>
                <w:bottom w:val="none" w:sz="0" w:space="0" w:color="auto"/>
                <w:right w:val="none" w:sz="0" w:space="0" w:color="auto"/>
              </w:divBdr>
              <w:divsChild>
                <w:div w:id="1814711983">
                  <w:marLeft w:val="0"/>
                  <w:marRight w:val="0"/>
                  <w:marTop w:val="0"/>
                  <w:marBottom w:val="0"/>
                  <w:divBdr>
                    <w:top w:val="none" w:sz="0" w:space="0" w:color="auto"/>
                    <w:left w:val="none" w:sz="0" w:space="0" w:color="auto"/>
                    <w:bottom w:val="none" w:sz="0" w:space="0" w:color="auto"/>
                    <w:right w:val="none" w:sz="0" w:space="0" w:color="auto"/>
                  </w:divBdr>
                  <w:divsChild>
                    <w:div w:id="2145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330">
              <w:marLeft w:val="0"/>
              <w:marRight w:val="0"/>
              <w:marTop w:val="0"/>
              <w:marBottom w:val="0"/>
              <w:divBdr>
                <w:top w:val="none" w:sz="0" w:space="0" w:color="auto"/>
                <w:left w:val="none" w:sz="0" w:space="0" w:color="auto"/>
                <w:bottom w:val="none" w:sz="0" w:space="0" w:color="auto"/>
                <w:right w:val="none" w:sz="0" w:space="0" w:color="auto"/>
              </w:divBdr>
              <w:divsChild>
                <w:div w:id="1838573924">
                  <w:marLeft w:val="0"/>
                  <w:marRight w:val="0"/>
                  <w:marTop w:val="0"/>
                  <w:marBottom w:val="0"/>
                  <w:divBdr>
                    <w:top w:val="none" w:sz="0" w:space="0" w:color="auto"/>
                    <w:left w:val="none" w:sz="0" w:space="0" w:color="auto"/>
                    <w:bottom w:val="none" w:sz="0" w:space="0" w:color="auto"/>
                    <w:right w:val="none" w:sz="0" w:space="0" w:color="auto"/>
                  </w:divBdr>
                  <w:divsChild>
                    <w:div w:id="2497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299">
              <w:marLeft w:val="0"/>
              <w:marRight w:val="0"/>
              <w:marTop w:val="0"/>
              <w:marBottom w:val="0"/>
              <w:divBdr>
                <w:top w:val="none" w:sz="0" w:space="0" w:color="auto"/>
                <w:left w:val="none" w:sz="0" w:space="0" w:color="auto"/>
                <w:bottom w:val="none" w:sz="0" w:space="0" w:color="auto"/>
                <w:right w:val="none" w:sz="0" w:space="0" w:color="auto"/>
              </w:divBdr>
              <w:divsChild>
                <w:div w:id="615143681">
                  <w:marLeft w:val="0"/>
                  <w:marRight w:val="0"/>
                  <w:marTop w:val="0"/>
                  <w:marBottom w:val="0"/>
                  <w:divBdr>
                    <w:top w:val="none" w:sz="0" w:space="0" w:color="auto"/>
                    <w:left w:val="none" w:sz="0" w:space="0" w:color="auto"/>
                    <w:bottom w:val="none" w:sz="0" w:space="0" w:color="auto"/>
                    <w:right w:val="none" w:sz="0" w:space="0" w:color="auto"/>
                  </w:divBdr>
                  <w:divsChild>
                    <w:div w:id="941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3750">
              <w:marLeft w:val="0"/>
              <w:marRight w:val="0"/>
              <w:marTop w:val="0"/>
              <w:marBottom w:val="0"/>
              <w:divBdr>
                <w:top w:val="none" w:sz="0" w:space="0" w:color="auto"/>
                <w:left w:val="none" w:sz="0" w:space="0" w:color="auto"/>
                <w:bottom w:val="none" w:sz="0" w:space="0" w:color="auto"/>
                <w:right w:val="none" w:sz="0" w:space="0" w:color="auto"/>
              </w:divBdr>
              <w:divsChild>
                <w:div w:id="49155898">
                  <w:marLeft w:val="0"/>
                  <w:marRight w:val="0"/>
                  <w:marTop w:val="0"/>
                  <w:marBottom w:val="0"/>
                  <w:divBdr>
                    <w:top w:val="none" w:sz="0" w:space="0" w:color="auto"/>
                    <w:left w:val="none" w:sz="0" w:space="0" w:color="auto"/>
                    <w:bottom w:val="none" w:sz="0" w:space="0" w:color="auto"/>
                    <w:right w:val="none" w:sz="0" w:space="0" w:color="auto"/>
                  </w:divBdr>
                  <w:divsChild>
                    <w:div w:id="13367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4061">
              <w:marLeft w:val="0"/>
              <w:marRight w:val="0"/>
              <w:marTop w:val="0"/>
              <w:marBottom w:val="0"/>
              <w:divBdr>
                <w:top w:val="none" w:sz="0" w:space="0" w:color="auto"/>
                <w:left w:val="none" w:sz="0" w:space="0" w:color="auto"/>
                <w:bottom w:val="none" w:sz="0" w:space="0" w:color="auto"/>
                <w:right w:val="none" w:sz="0" w:space="0" w:color="auto"/>
              </w:divBdr>
              <w:divsChild>
                <w:div w:id="310258256">
                  <w:marLeft w:val="0"/>
                  <w:marRight w:val="0"/>
                  <w:marTop w:val="0"/>
                  <w:marBottom w:val="0"/>
                  <w:divBdr>
                    <w:top w:val="none" w:sz="0" w:space="0" w:color="auto"/>
                    <w:left w:val="none" w:sz="0" w:space="0" w:color="auto"/>
                    <w:bottom w:val="none" w:sz="0" w:space="0" w:color="auto"/>
                    <w:right w:val="none" w:sz="0" w:space="0" w:color="auto"/>
                  </w:divBdr>
                  <w:divsChild>
                    <w:div w:id="18594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314">
              <w:marLeft w:val="0"/>
              <w:marRight w:val="0"/>
              <w:marTop w:val="0"/>
              <w:marBottom w:val="0"/>
              <w:divBdr>
                <w:top w:val="none" w:sz="0" w:space="0" w:color="auto"/>
                <w:left w:val="none" w:sz="0" w:space="0" w:color="auto"/>
                <w:bottom w:val="none" w:sz="0" w:space="0" w:color="auto"/>
                <w:right w:val="none" w:sz="0" w:space="0" w:color="auto"/>
              </w:divBdr>
              <w:divsChild>
                <w:div w:id="1003048260">
                  <w:marLeft w:val="0"/>
                  <w:marRight w:val="0"/>
                  <w:marTop w:val="0"/>
                  <w:marBottom w:val="0"/>
                  <w:divBdr>
                    <w:top w:val="none" w:sz="0" w:space="0" w:color="auto"/>
                    <w:left w:val="none" w:sz="0" w:space="0" w:color="auto"/>
                    <w:bottom w:val="none" w:sz="0" w:space="0" w:color="auto"/>
                    <w:right w:val="none" w:sz="0" w:space="0" w:color="auto"/>
                  </w:divBdr>
                  <w:divsChild>
                    <w:div w:id="21438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162">
              <w:marLeft w:val="0"/>
              <w:marRight w:val="0"/>
              <w:marTop w:val="0"/>
              <w:marBottom w:val="0"/>
              <w:divBdr>
                <w:top w:val="none" w:sz="0" w:space="0" w:color="auto"/>
                <w:left w:val="none" w:sz="0" w:space="0" w:color="auto"/>
                <w:bottom w:val="none" w:sz="0" w:space="0" w:color="auto"/>
                <w:right w:val="none" w:sz="0" w:space="0" w:color="auto"/>
              </w:divBdr>
              <w:divsChild>
                <w:div w:id="874779924">
                  <w:marLeft w:val="0"/>
                  <w:marRight w:val="0"/>
                  <w:marTop w:val="0"/>
                  <w:marBottom w:val="0"/>
                  <w:divBdr>
                    <w:top w:val="none" w:sz="0" w:space="0" w:color="auto"/>
                    <w:left w:val="none" w:sz="0" w:space="0" w:color="auto"/>
                    <w:bottom w:val="none" w:sz="0" w:space="0" w:color="auto"/>
                    <w:right w:val="none" w:sz="0" w:space="0" w:color="auto"/>
                  </w:divBdr>
                  <w:divsChild>
                    <w:div w:id="12652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0606">
              <w:marLeft w:val="0"/>
              <w:marRight w:val="0"/>
              <w:marTop w:val="0"/>
              <w:marBottom w:val="0"/>
              <w:divBdr>
                <w:top w:val="none" w:sz="0" w:space="0" w:color="auto"/>
                <w:left w:val="none" w:sz="0" w:space="0" w:color="auto"/>
                <w:bottom w:val="none" w:sz="0" w:space="0" w:color="auto"/>
                <w:right w:val="none" w:sz="0" w:space="0" w:color="auto"/>
              </w:divBdr>
              <w:divsChild>
                <w:div w:id="1928537285">
                  <w:marLeft w:val="0"/>
                  <w:marRight w:val="0"/>
                  <w:marTop w:val="0"/>
                  <w:marBottom w:val="0"/>
                  <w:divBdr>
                    <w:top w:val="none" w:sz="0" w:space="0" w:color="auto"/>
                    <w:left w:val="none" w:sz="0" w:space="0" w:color="auto"/>
                    <w:bottom w:val="none" w:sz="0" w:space="0" w:color="auto"/>
                    <w:right w:val="none" w:sz="0" w:space="0" w:color="auto"/>
                  </w:divBdr>
                  <w:divsChild>
                    <w:div w:id="8524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5765">
              <w:marLeft w:val="0"/>
              <w:marRight w:val="0"/>
              <w:marTop w:val="0"/>
              <w:marBottom w:val="0"/>
              <w:divBdr>
                <w:top w:val="none" w:sz="0" w:space="0" w:color="auto"/>
                <w:left w:val="none" w:sz="0" w:space="0" w:color="auto"/>
                <w:bottom w:val="none" w:sz="0" w:space="0" w:color="auto"/>
                <w:right w:val="none" w:sz="0" w:space="0" w:color="auto"/>
              </w:divBdr>
              <w:divsChild>
                <w:div w:id="723286521">
                  <w:marLeft w:val="0"/>
                  <w:marRight w:val="0"/>
                  <w:marTop w:val="0"/>
                  <w:marBottom w:val="0"/>
                  <w:divBdr>
                    <w:top w:val="none" w:sz="0" w:space="0" w:color="auto"/>
                    <w:left w:val="none" w:sz="0" w:space="0" w:color="auto"/>
                    <w:bottom w:val="none" w:sz="0" w:space="0" w:color="auto"/>
                    <w:right w:val="none" w:sz="0" w:space="0" w:color="auto"/>
                  </w:divBdr>
                  <w:divsChild>
                    <w:div w:id="181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2615">
              <w:marLeft w:val="0"/>
              <w:marRight w:val="0"/>
              <w:marTop w:val="0"/>
              <w:marBottom w:val="0"/>
              <w:divBdr>
                <w:top w:val="none" w:sz="0" w:space="0" w:color="auto"/>
                <w:left w:val="none" w:sz="0" w:space="0" w:color="auto"/>
                <w:bottom w:val="none" w:sz="0" w:space="0" w:color="auto"/>
                <w:right w:val="none" w:sz="0" w:space="0" w:color="auto"/>
              </w:divBdr>
              <w:divsChild>
                <w:div w:id="601424928">
                  <w:marLeft w:val="0"/>
                  <w:marRight w:val="0"/>
                  <w:marTop w:val="0"/>
                  <w:marBottom w:val="0"/>
                  <w:divBdr>
                    <w:top w:val="none" w:sz="0" w:space="0" w:color="auto"/>
                    <w:left w:val="none" w:sz="0" w:space="0" w:color="auto"/>
                    <w:bottom w:val="none" w:sz="0" w:space="0" w:color="auto"/>
                    <w:right w:val="none" w:sz="0" w:space="0" w:color="auto"/>
                  </w:divBdr>
                  <w:divsChild>
                    <w:div w:id="11162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8978">
              <w:marLeft w:val="0"/>
              <w:marRight w:val="0"/>
              <w:marTop w:val="0"/>
              <w:marBottom w:val="0"/>
              <w:divBdr>
                <w:top w:val="none" w:sz="0" w:space="0" w:color="auto"/>
                <w:left w:val="none" w:sz="0" w:space="0" w:color="auto"/>
                <w:bottom w:val="none" w:sz="0" w:space="0" w:color="auto"/>
                <w:right w:val="none" w:sz="0" w:space="0" w:color="auto"/>
              </w:divBdr>
              <w:divsChild>
                <w:div w:id="123544276">
                  <w:marLeft w:val="0"/>
                  <w:marRight w:val="0"/>
                  <w:marTop w:val="0"/>
                  <w:marBottom w:val="0"/>
                  <w:divBdr>
                    <w:top w:val="none" w:sz="0" w:space="0" w:color="auto"/>
                    <w:left w:val="none" w:sz="0" w:space="0" w:color="auto"/>
                    <w:bottom w:val="none" w:sz="0" w:space="0" w:color="auto"/>
                    <w:right w:val="none" w:sz="0" w:space="0" w:color="auto"/>
                  </w:divBdr>
                  <w:divsChild>
                    <w:div w:id="12356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932">
              <w:marLeft w:val="0"/>
              <w:marRight w:val="0"/>
              <w:marTop w:val="0"/>
              <w:marBottom w:val="0"/>
              <w:divBdr>
                <w:top w:val="none" w:sz="0" w:space="0" w:color="auto"/>
                <w:left w:val="none" w:sz="0" w:space="0" w:color="auto"/>
                <w:bottom w:val="none" w:sz="0" w:space="0" w:color="auto"/>
                <w:right w:val="none" w:sz="0" w:space="0" w:color="auto"/>
              </w:divBdr>
              <w:divsChild>
                <w:div w:id="1190532399">
                  <w:marLeft w:val="0"/>
                  <w:marRight w:val="0"/>
                  <w:marTop w:val="0"/>
                  <w:marBottom w:val="0"/>
                  <w:divBdr>
                    <w:top w:val="none" w:sz="0" w:space="0" w:color="auto"/>
                    <w:left w:val="none" w:sz="0" w:space="0" w:color="auto"/>
                    <w:bottom w:val="none" w:sz="0" w:space="0" w:color="auto"/>
                    <w:right w:val="none" w:sz="0" w:space="0" w:color="auto"/>
                  </w:divBdr>
                  <w:divsChild>
                    <w:div w:id="7056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07">
              <w:marLeft w:val="0"/>
              <w:marRight w:val="0"/>
              <w:marTop w:val="0"/>
              <w:marBottom w:val="0"/>
              <w:divBdr>
                <w:top w:val="none" w:sz="0" w:space="0" w:color="auto"/>
                <w:left w:val="none" w:sz="0" w:space="0" w:color="auto"/>
                <w:bottom w:val="none" w:sz="0" w:space="0" w:color="auto"/>
                <w:right w:val="none" w:sz="0" w:space="0" w:color="auto"/>
              </w:divBdr>
              <w:divsChild>
                <w:div w:id="803543991">
                  <w:marLeft w:val="0"/>
                  <w:marRight w:val="0"/>
                  <w:marTop w:val="0"/>
                  <w:marBottom w:val="0"/>
                  <w:divBdr>
                    <w:top w:val="none" w:sz="0" w:space="0" w:color="auto"/>
                    <w:left w:val="none" w:sz="0" w:space="0" w:color="auto"/>
                    <w:bottom w:val="none" w:sz="0" w:space="0" w:color="auto"/>
                    <w:right w:val="none" w:sz="0" w:space="0" w:color="auto"/>
                  </w:divBdr>
                  <w:divsChild>
                    <w:div w:id="310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8482">
              <w:marLeft w:val="0"/>
              <w:marRight w:val="0"/>
              <w:marTop w:val="0"/>
              <w:marBottom w:val="0"/>
              <w:divBdr>
                <w:top w:val="none" w:sz="0" w:space="0" w:color="auto"/>
                <w:left w:val="none" w:sz="0" w:space="0" w:color="auto"/>
                <w:bottom w:val="none" w:sz="0" w:space="0" w:color="auto"/>
                <w:right w:val="none" w:sz="0" w:space="0" w:color="auto"/>
              </w:divBdr>
              <w:divsChild>
                <w:div w:id="239675917">
                  <w:marLeft w:val="0"/>
                  <w:marRight w:val="0"/>
                  <w:marTop w:val="0"/>
                  <w:marBottom w:val="0"/>
                  <w:divBdr>
                    <w:top w:val="none" w:sz="0" w:space="0" w:color="auto"/>
                    <w:left w:val="none" w:sz="0" w:space="0" w:color="auto"/>
                    <w:bottom w:val="none" w:sz="0" w:space="0" w:color="auto"/>
                    <w:right w:val="none" w:sz="0" w:space="0" w:color="auto"/>
                  </w:divBdr>
                  <w:divsChild>
                    <w:div w:id="16734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8383">
              <w:marLeft w:val="0"/>
              <w:marRight w:val="0"/>
              <w:marTop w:val="0"/>
              <w:marBottom w:val="0"/>
              <w:divBdr>
                <w:top w:val="none" w:sz="0" w:space="0" w:color="auto"/>
                <w:left w:val="none" w:sz="0" w:space="0" w:color="auto"/>
                <w:bottom w:val="none" w:sz="0" w:space="0" w:color="auto"/>
                <w:right w:val="none" w:sz="0" w:space="0" w:color="auto"/>
              </w:divBdr>
              <w:divsChild>
                <w:div w:id="231503073">
                  <w:marLeft w:val="0"/>
                  <w:marRight w:val="0"/>
                  <w:marTop w:val="0"/>
                  <w:marBottom w:val="0"/>
                  <w:divBdr>
                    <w:top w:val="none" w:sz="0" w:space="0" w:color="auto"/>
                    <w:left w:val="none" w:sz="0" w:space="0" w:color="auto"/>
                    <w:bottom w:val="none" w:sz="0" w:space="0" w:color="auto"/>
                    <w:right w:val="none" w:sz="0" w:space="0" w:color="auto"/>
                  </w:divBdr>
                  <w:divsChild>
                    <w:div w:id="11659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9695">
              <w:marLeft w:val="0"/>
              <w:marRight w:val="0"/>
              <w:marTop w:val="0"/>
              <w:marBottom w:val="0"/>
              <w:divBdr>
                <w:top w:val="none" w:sz="0" w:space="0" w:color="auto"/>
                <w:left w:val="none" w:sz="0" w:space="0" w:color="auto"/>
                <w:bottom w:val="none" w:sz="0" w:space="0" w:color="auto"/>
                <w:right w:val="none" w:sz="0" w:space="0" w:color="auto"/>
              </w:divBdr>
              <w:divsChild>
                <w:div w:id="1046569343">
                  <w:marLeft w:val="0"/>
                  <w:marRight w:val="0"/>
                  <w:marTop w:val="0"/>
                  <w:marBottom w:val="0"/>
                  <w:divBdr>
                    <w:top w:val="none" w:sz="0" w:space="0" w:color="auto"/>
                    <w:left w:val="none" w:sz="0" w:space="0" w:color="auto"/>
                    <w:bottom w:val="none" w:sz="0" w:space="0" w:color="auto"/>
                    <w:right w:val="none" w:sz="0" w:space="0" w:color="auto"/>
                  </w:divBdr>
                  <w:divsChild>
                    <w:div w:id="6971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566">
              <w:marLeft w:val="0"/>
              <w:marRight w:val="0"/>
              <w:marTop w:val="0"/>
              <w:marBottom w:val="0"/>
              <w:divBdr>
                <w:top w:val="none" w:sz="0" w:space="0" w:color="auto"/>
                <w:left w:val="none" w:sz="0" w:space="0" w:color="auto"/>
                <w:bottom w:val="none" w:sz="0" w:space="0" w:color="auto"/>
                <w:right w:val="none" w:sz="0" w:space="0" w:color="auto"/>
              </w:divBdr>
              <w:divsChild>
                <w:div w:id="667097327">
                  <w:marLeft w:val="0"/>
                  <w:marRight w:val="0"/>
                  <w:marTop w:val="0"/>
                  <w:marBottom w:val="0"/>
                  <w:divBdr>
                    <w:top w:val="none" w:sz="0" w:space="0" w:color="auto"/>
                    <w:left w:val="none" w:sz="0" w:space="0" w:color="auto"/>
                    <w:bottom w:val="none" w:sz="0" w:space="0" w:color="auto"/>
                    <w:right w:val="none" w:sz="0" w:space="0" w:color="auto"/>
                  </w:divBdr>
                  <w:divsChild>
                    <w:div w:id="2029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6149">
      <w:bodyDiv w:val="1"/>
      <w:marLeft w:val="0"/>
      <w:marRight w:val="0"/>
      <w:marTop w:val="0"/>
      <w:marBottom w:val="0"/>
      <w:divBdr>
        <w:top w:val="none" w:sz="0" w:space="0" w:color="auto"/>
        <w:left w:val="none" w:sz="0" w:space="0" w:color="auto"/>
        <w:bottom w:val="none" w:sz="0" w:space="0" w:color="auto"/>
        <w:right w:val="none" w:sz="0" w:space="0" w:color="auto"/>
      </w:divBdr>
      <w:divsChild>
        <w:div w:id="1759716986">
          <w:marLeft w:val="0"/>
          <w:marRight w:val="0"/>
          <w:marTop w:val="0"/>
          <w:marBottom w:val="0"/>
          <w:divBdr>
            <w:top w:val="none" w:sz="0" w:space="0" w:color="auto"/>
            <w:left w:val="none" w:sz="0" w:space="0" w:color="auto"/>
            <w:bottom w:val="none" w:sz="0" w:space="0" w:color="auto"/>
            <w:right w:val="none" w:sz="0" w:space="0" w:color="auto"/>
          </w:divBdr>
          <w:divsChild>
            <w:div w:id="111439026">
              <w:marLeft w:val="0"/>
              <w:marRight w:val="0"/>
              <w:marTop w:val="0"/>
              <w:marBottom w:val="0"/>
              <w:divBdr>
                <w:top w:val="none" w:sz="0" w:space="0" w:color="auto"/>
                <w:left w:val="none" w:sz="0" w:space="0" w:color="auto"/>
                <w:bottom w:val="none" w:sz="0" w:space="0" w:color="auto"/>
                <w:right w:val="none" w:sz="0" w:space="0" w:color="auto"/>
              </w:divBdr>
              <w:divsChild>
                <w:div w:id="1592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0318">
          <w:marLeft w:val="0"/>
          <w:marRight w:val="0"/>
          <w:marTop w:val="0"/>
          <w:marBottom w:val="0"/>
          <w:divBdr>
            <w:top w:val="none" w:sz="0" w:space="0" w:color="auto"/>
            <w:left w:val="none" w:sz="0" w:space="0" w:color="auto"/>
            <w:bottom w:val="none" w:sz="0" w:space="0" w:color="auto"/>
            <w:right w:val="none" w:sz="0" w:space="0" w:color="auto"/>
          </w:divBdr>
          <w:divsChild>
            <w:div w:id="1802723392">
              <w:marLeft w:val="0"/>
              <w:marRight w:val="0"/>
              <w:marTop w:val="0"/>
              <w:marBottom w:val="0"/>
              <w:divBdr>
                <w:top w:val="none" w:sz="0" w:space="0" w:color="auto"/>
                <w:left w:val="none" w:sz="0" w:space="0" w:color="auto"/>
                <w:bottom w:val="none" w:sz="0" w:space="0" w:color="auto"/>
                <w:right w:val="none" w:sz="0" w:space="0" w:color="auto"/>
              </w:divBdr>
              <w:divsChild>
                <w:div w:id="1136066870">
                  <w:marLeft w:val="0"/>
                  <w:marRight w:val="0"/>
                  <w:marTop w:val="0"/>
                  <w:marBottom w:val="0"/>
                  <w:divBdr>
                    <w:top w:val="none" w:sz="0" w:space="0" w:color="auto"/>
                    <w:left w:val="none" w:sz="0" w:space="0" w:color="auto"/>
                    <w:bottom w:val="none" w:sz="0" w:space="0" w:color="auto"/>
                    <w:right w:val="none" w:sz="0" w:space="0" w:color="auto"/>
                  </w:divBdr>
                  <w:divsChild>
                    <w:div w:id="975186415">
                      <w:marLeft w:val="0"/>
                      <w:marRight w:val="0"/>
                      <w:marTop w:val="0"/>
                      <w:marBottom w:val="0"/>
                      <w:divBdr>
                        <w:top w:val="none" w:sz="0" w:space="0" w:color="auto"/>
                        <w:left w:val="none" w:sz="0" w:space="0" w:color="auto"/>
                        <w:bottom w:val="none" w:sz="0" w:space="0" w:color="auto"/>
                        <w:right w:val="none" w:sz="0" w:space="0" w:color="auto"/>
                      </w:divBdr>
                      <w:divsChild>
                        <w:div w:id="160660096">
                          <w:marLeft w:val="0"/>
                          <w:marRight w:val="0"/>
                          <w:marTop w:val="0"/>
                          <w:marBottom w:val="0"/>
                          <w:divBdr>
                            <w:top w:val="none" w:sz="0" w:space="0" w:color="auto"/>
                            <w:left w:val="none" w:sz="0" w:space="0" w:color="auto"/>
                            <w:bottom w:val="none" w:sz="0" w:space="0" w:color="auto"/>
                            <w:right w:val="none" w:sz="0" w:space="0" w:color="auto"/>
                          </w:divBdr>
                          <w:divsChild>
                            <w:div w:id="772015214">
                              <w:marLeft w:val="0"/>
                              <w:marRight w:val="0"/>
                              <w:marTop w:val="0"/>
                              <w:marBottom w:val="0"/>
                              <w:divBdr>
                                <w:top w:val="none" w:sz="0" w:space="0" w:color="auto"/>
                                <w:left w:val="none" w:sz="0" w:space="0" w:color="auto"/>
                                <w:bottom w:val="none" w:sz="0" w:space="0" w:color="auto"/>
                                <w:right w:val="none" w:sz="0" w:space="0" w:color="auto"/>
                              </w:divBdr>
                              <w:divsChild>
                                <w:div w:id="1655068963">
                                  <w:marLeft w:val="0"/>
                                  <w:marRight w:val="0"/>
                                  <w:marTop w:val="0"/>
                                  <w:marBottom w:val="0"/>
                                  <w:divBdr>
                                    <w:top w:val="none" w:sz="0" w:space="0" w:color="auto"/>
                                    <w:left w:val="none" w:sz="0" w:space="0" w:color="auto"/>
                                    <w:bottom w:val="none" w:sz="0" w:space="0" w:color="auto"/>
                                    <w:right w:val="none" w:sz="0" w:space="0" w:color="auto"/>
                                  </w:divBdr>
                                  <w:divsChild>
                                    <w:div w:id="170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宽宽</dc:creator>
  <cp:keywords/>
  <dc:description/>
  <cp:lastModifiedBy>强 李</cp:lastModifiedBy>
  <cp:revision>4</cp:revision>
  <dcterms:created xsi:type="dcterms:W3CDTF">2024-02-26T03:32:00Z</dcterms:created>
  <dcterms:modified xsi:type="dcterms:W3CDTF">2024-02-29T09:39:00Z</dcterms:modified>
</cp:coreProperties>
</file>